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520" w:rsidRPr="00566E23" w:rsidRDefault="002F04AA" w:rsidP="00390D51">
      <w:pPr>
        <w:tabs>
          <w:tab w:val="center" w:pos="4153"/>
        </w:tabs>
        <w:jc w:val="center"/>
        <w:rPr>
          <w:sz w:val="16"/>
          <w:szCs w:val="16"/>
          <w:rtl/>
        </w:rPr>
      </w:pPr>
      <w:r w:rsidRPr="00566E23">
        <w:rPr>
          <w:rFonts w:cs="Arial"/>
          <w:noProof/>
          <w:sz w:val="16"/>
          <w:szCs w:val="16"/>
          <w:rtl/>
        </w:rPr>
        <w:drawing>
          <wp:anchor distT="0" distB="0" distL="114300" distR="114300" simplePos="0" relativeHeight="251659264" behindDoc="1" locked="0" layoutInCell="1" allowOverlap="1" wp14:anchorId="20F8FAA3" wp14:editId="0AB3F996">
            <wp:simplePos x="0" y="0"/>
            <wp:positionH relativeFrom="column">
              <wp:posOffset>-1143000</wp:posOffset>
            </wp:positionH>
            <wp:positionV relativeFrom="paragraph">
              <wp:posOffset>-851535</wp:posOffset>
            </wp:positionV>
            <wp:extent cx="9246870" cy="722630"/>
            <wp:effectExtent l="0" t="0" r="0" b="1270"/>
            <wp:wrapTight wrapText="bothSides">
              <wp:wrapPolygon edited="0">
                <wp:start x="667" y="0"/>
                <wp:lineTo x="667" y="21069"/>
                <wp:lineTo x="21538" y="21069"/>
                <wp:lineTo x="21538" y="0"/>
                <wp:lineTo x="667" y="0"/>
              </wp:wrapPolygon>
            </wp:wrapTight>
            <wp:docPr id="1" name="תמונה 1" descr="C:\Users\שושי\Downloads\stationary-stri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שושי\Downloads\stationary-strips(1).jpg"/>
                    <pic:cNvPicPr>
                      <a:picLocks noChangeAspect="1" noChangeArrowheads="1"/>
                    </pic:cNvPicPr>
                  </pic:nvPicPr>
                  <pic:blipFill rotWithShape="1">
                    <a:blip r:embed="rId9">
                      <a:extLst>
                        <a:ext uri="{28A0092B-C50C-407E-A947-70E740481C1C}">
                          <a14:useLocalDpi xmlns:a14="http://schemas.microsoft.com/office/drawing/2010/main" val="0"/>
                        </a:ext>
                      </a:extLst>
                    </a:blip>
                    <a:srcRect l="-3618" r="1" b="77678"/>
                    <a:stretch/>
                  </pic:blipFill>
                  <pic:spPr bwMode="auto">
                    <a:xfrm>
                      <a:off x="0" y="0"/>
                      <a:ext cx="9246870" cy="7226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66E23">
        <w:rPr>
          <w:noProof/>
          <w:sz w:val="16"/>
          <w:szCs w:val="16"/>
        </w:rPr>
        <w:drawing>
          <wp:inline distT="0" distB="0" distL="0" distR="0" wp14:anchorId="357AB613" wp14:editId="3FA7D4CA">
            <wp:extent cx="1580932" cy="405517"/>
            <wp:effectExtent l="0" t="0" r="635"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5458" cy="406678"/>
                    </a:xfrm>
                    <a:prstGeom prst="rect">
                      <a:avLst/>
                    </a:prstGeom>
                    <a:noFill/>
                  </pic:spPr>
                </pic:pic>
              </a:graphicData>
            </a:graphic>
          </wp:inline>
        </w:drawing>
      </w:r>
    </w:p>
    <w:p w:rsidR="004A273C" w:rsidRPr="004A273C" w:rsidRDefault="004A273C" w:rsidP="004A273C">
      <w:pPr>
        <w:tabs>
          <w:tab w:val="center" w:pos="4153"/>
        </w:tabs>
        <w:jc w:val="center"/>
        <w:rPr>
          <w:sz w:val="56"/>
          <w:szCs w:val="56"/>
        </w:rPr>
      </w:pPr>
      <w:r w:rsidRPr="004A273C">
        <w:rPr>
          <w:rFonts w:asciiTheme="minorBidi" w:eastAsia="Arial" w:hAnsiTheme="minorBidi" w:hint="cs"/>
          <w:b/>
          <w:bCs/>
          <w:color w:val="0070C0"/>
          <w:sz w:val="56"/>
          <w:szCs w:val="56"/>
          <w:u w:val="single"/>
          <w:rtl/>
        </w:rPr>
        <w:t>הסנדוויץ' הרעב</w:t>
      </w:r>
    </w:p>
    <w:p w:rsidR="004A273C" w:rsidRDefault="004A273C" w:rsidP="004A273C">
      <w:pPr>
        <w:rPr>
          <w:rFonts w:asciiTheme="minorBidi" w:eastAsia="Arial" w:hAnsiTheme="minorBidi"/>
          <w:b/>
          <w:bCs/>
          <w:color w:val="0070C0"/>
          <w:sz w:val="28"/>
          <w:szCs w:val="28"/>
          <w:u w:val="single"/>
          <w:rtl/>
        </w:rPr>
      </w:pPr>
      <w:r>
        <w:rPr>
          <w:rFonts w:asciiTheme="minorBidi" w:eastAsia="Arial" w:hAnsiTheme="minorBidi"/>
          <w:b/>
          <w:bCs/>
          <w:color w:val="0070C0"/>
          <w:sz w:val="28"/>
          <w:szCs w:val="28"/>
          <w:u w:val="single"/>
          <w:rtl/>
        </w:rPr>
        <w:t>על ההצגה:</w:t>
      </w:r>
    </w:p>
    <w:p w:rsidR="004A273C" w:rsidRDefault="004A273C" w:rsidP="004A273C">
      <w:pPr>
        <w:rPr>
          <w:rFonts w:asciiTheme="minorBidi" w:eastAsia="Arial" w:hAnsiTheme="minorBidi"/>
          <w:sz w:val="20"/>
          <w:szCs w:val="20"/>
          <w:highlight w:val="white"/>
        </w:rPr>
      </w:pPr>
      <w:r>
        <w:rPr>
          <w:rFonts w:asciiTheme="minorBidi" w:eastAsia="Arial" w:hAnsiTheme="minorBidi"/>
          <w:sz w:val="20"/>
          <w:szCs w:val="20"/>
          <w:highlight w:val="white"/>
          <w:rtl/>
        </w:rPr>
        <w:t xml:space="preserve">אם סנדוויץ׳ יכול להיות רעב אז גם מפלצת יכולה להתאהב. ואם האיש גר בבית, אז איפה הבית גר?  </w:t>
      </w:r>
    </w:p>
    <w:p w:rsidR="004A273C" w:rsidRDefault="004A273C" w:rsidP="004A273C">
      <w:pPr>
        <w:pStyle w:val="1"/>
        <w:keepNext w:val="0"/>
        <w:shd w:val="clear" w:color="auto" w:fill="FFFFFF"/>
        <w:rPr>
          <w:rFonts w:asciiTheme="minorBidi" w:eastAsia="Arial" w:hAnsiTheme="minorBidi" w:cstheme="minorBidi"/>
          <w:b w:val="0"/>
          <w:sz w:val="20"/>
          <w:szCs w:val="20"/>
          <w:highlight w:val="white"/>
          <w:u w:val="none"/>
        </w:rPr>
      </w:pPr>
      <w:r>
        <w:rPr>
          <w:rFonts w:asciiTheme="minorBidi" w:eastAsia="Arial" w:hAnsiTheme="minorBidi" w:cstheme="minorBidi"/>
          <w:b w:val="0"/>
          <w:sz w:val="20"/>
          <w:szCs w:val="20"/>
          <w:highlight w:val="white"/>
          <w:u w:val="none"/>
          <w:rtl/>
        </w:rPr>
        <w:t xml:space="preserve">הצגה על איש ואישה שרצו לכתוב סיפור, נסחפו, ריחפו, צללו, זללו וחיו באושר ועושר עד עצם היום הזה.  </w:t>
      </w:r>
    </w:p>
    <w:p w:rsidR="004A273C" w:rsidRDefault="004A273C" w:rsidP="004A273C">
      <w:pPr>
        <w:pStyle w:val="1"/>
        <w:keepNext w:val="0"/>
        <w:shd w:val="clear" w:color="auto" w:fill="FFFFFF"/>
        <w:rPr>
          <w:rFonts w:asciiTheme="minorBidi" w:eastAsia="Arial" w:hAnsiTheme="minorBidi" w:cstheme="minorBidi"/>
          <w:b w:val="0"/>
          <w:sz w:val="20"/>
          <w:szCs w:val="20"/>
          <w:highlight w:val="white"/>
          <w:u w:val="none"/>
          <w:rtl/>
        </w:rPr>
      </w:pPr>
      <w:bookmarkStart w:id="0" w:name="_gjdgxs"/>
      <w:bookmarkEnd w:id="0"/>
      <w:r>
        <w:rPr>
          <w:rFonts w:asciiTheme="minorBidi" w:eastAsia="Arial" w:hAnsiTheme="minorBidi" w:cstheme="minorBidi"/>
          <w:b w:val="0"/>
          <w:sz w:val="20"/>
          <w:szCs w:val="20"/>
          <w:highlight w:val="white"/>
          <w:u w:val="none"/>
          <w:rtl/>
        </w:rPr>
        <w:t>תאטרון בובות, ליצנות וחפצים, המזכיר לנו שאפשר ליצור משהו מכל דבר ושכל המצאה, תחילתה במשחק.</w:t>
      </w:r>
    </w:p>
    <w:p w:rsidR="004A273C" w:rsidRDefault="004A273C" w:rsidP="004A273C">
      <w:pPr>
        <w:rPr>
          <w:rFonts w:asciiTheme="minorBidi" w:eastAsia="Arial" w:hAnsiTheme="minorBidi"/>
          <w:highlight w:val="white"/>
          <w:rtl/>
        </w:rPr>
      </w:pPr>
    </w:p>
    <w:p w:rsidR="004A273C" w:rsidRDefault="004A273C" w:rsidP="004A273C">
      <w:pPr>
        <w:pStyle w:val="1"/>
        <w:keepNext w:val="0"/>
        <w:shd w:val="clear" w:color="auto" w:fill="FFFFFF"/>
        <w:rPr>
          <w:rStyle w:val="Hyperlink"/>
          <w:rFonts w:eastAsia="Arial" w:cstheme="minorBidi"/>
          <w:b w:val="0"/>
          <w:color w:val="auto"/>
          <w:szCs w:val="20"/>
        </w:rPr>
      </w:pPr>
      <w:bookmarkStart w:id="1" w:name="_30j0zll"/>
      <w:bookmarkEnd w:id="1"/>
      <w:r>
        <w:rPr>
          <w:rFonts w:asciiTheme="minorBidi" w:eastAsia="Arial" w:hAnsiTheme="minorBidi" w:cstheme="minorBidi"/>
          <w:bCs/>
          <w:sz w:val="20"/>
          <w:szCs w:val="20"/>
          <w:u w:val="none"/>
          <w:rtl/>
        </w:rPr>
        <w:t>מאת:</w:t>
      </w:r>
      <w:r>
        <w:rPr>
          <w:rFonts w:asciiTheme="minorBidi" w:eastAsia="Arial" w:hAnsiTheme="minorBidi" w:cstheme="minorBidi"/>
          <w:b w:val="0"/>
          <w:sz w:val="20"/>
          <w:szCs w:val="20"/>
          <w:u w:val="none"/>
          <w:rtl/>
        </w:rPr>
        <w:t xml:space="preserve"> </w:t>
      </w:r>
      <w:hyperlink r:id="rId11" w:history="1">
        <w:r>
          <w:rPr>
            <w:rStyle w:val="Hyperlink"/>
            <w:rFonts w:asciiTheme="minorBidi" w:eastAsia="Arial" w:hAnsiTheme="minorBidi" w:cstheme="minorBidi"/>
            <w:b w:val="0"/>
            <w:szCs w:val="20"/>
            <w:rtl/>
          </w:rPr>
          <w:t>שי</w:t>
        </w:r>
      </w:hyperlink>
      <w:hyperlink r:id="rId12" w:history="1">
        <w:r>
          <w:rPr>
            <w:rStyle w:val="Hyperlink"/>
            <w:rFonts w:asciiTheme="minorBidi" w:eastAsia="Arial" w:hAnsiTheme="minorBidi" w:cstheme="minorBidi"/>
            <w:b w:val="0"/>
            <w:szCs w:val="20"/>
            <w:rtl/>
          </w:rPr>
          <w:t xml:space="preserve"> </w:t>
        </w:r>
      </w:hyperlink>
      <w:hyperlink r:id="rId13" w:history="1">
        <w:r>
          <w:rPr>
            <w:rStyle w:val="Hyperlink"/>
            <w:rFonts w:asciiTheme="minorBidi" w:eastAsia="Arial" w:hAnsiTheme="minorBidi" w:cstheme="minorBidi"/>
            <w:b w:val="0"/>
            <w:szCs w:val="20"/>
            <w:rtl/>
          </w:rPr>
          <w:t>פרסיל</w:t>
        </w:r>
      </w:hyperlink>
      <w:r>
        <w:rPr>
          <w:rFonts w:asciiTheme="minorBidi" w:eastAsia="Arial" w:hAnsiTheme="minorBidi" w:cstheme="minorBidi"/>
          <w:b w:val="0"/>
          <w:sz w:val="20"/>
          <w:szCs w:val="20"/>
          <w:u w:val="none"/>
        </w:rPr>
        <w:t xml:space="preserve"> </w:t>
      </w:r>
      <w:hyperlink r:id="rId14" w:history="1">
        <w:r>
          <w:rPr>
            <w:rStyle w:val="Hyperlink"/>
            <w:rFonts w:asciiTheme="minorBidi" w:eastAsia="Arial" w:hAnsiTheme="minorBidi" w:cstheme="minorBidi" w:hint="cs"/>
            <w:b w:val="0"/>
            <w:szCs w:val="20"/>
            <w:rtl/>
          </w:rPr>
          <w:t>וג׳רמי רבון</w:t>
        </w:r>
      </w:hyperlink>
    </w:p>
    <w:p w:rsidR="004A273C" w:rsidRDefault="004A273C" w:rsidP="004A273C">
      <w:pPr>
        <w:pStyle w:val="1"/>
        <w:keepNext w:val="0"/>
        <w:shd w:val="clear" w:color="auto" w:fill="FFFFFF"/>
        <w:rPr>
          <w:rFonts w:eastAsia="Arial"/>
        </w:rPr>
      </w:pPr>
      <w:r>
        <w:rPr>
          <w:rFonts w:asciiTheme="minorBidi" w:eastAsia="Arial" w:hAnsiTheme="minorBidi" w:cstheme="minorBidi"/>
          <w:bCs/>
          <w:sz w:val="20"/>
          <w:szCs w:val="20"/>
          <w:u w:val="none"/>
          <w:rtl/>
        </w:rPr>
        <w:t>כתיבה, בימוי ושפה חזותית:</w:t>
      </w:r>
      <w:r>
        <w:rPr>
          <w:rFonts w:asciiTheme="minorBidi" w:eastAsia="Arial" w:hAnsiTheme="minorBidi" w:cstheme="minorBidi"/>
          <w:b w:val="0"/>
          <w:sz w:val="20"/>
          <w:szCs w:val="20"/>
          <w:u w:val="none"/>
          <w:rtl/>
        </w:rPr>
        <w:t xml:space="preserve"> שי פרסיל</w:t>
      </w:r>
    </w:p>
    <w:p w:rsidR="004A273C" w:rsidRDefault="004A273C" w:rsidP="004A273C">
      <w:pPr>
        <w:pStyle w:val="1"/>
        <w:keepNext w:val="0"/>
        <w:shd w:val="clear" w:color="auto" w:fill="FFFFFF"/>
        <w:rPr>
          <w:rFonts w:asciiTheme="minorBidi" w:eastAsia="Arial" w:hAnsiTheme="minorBidi" w:cstheme="minorBidi"/>
          <w:b w:val="0"/>
          <w:sz w:val="20"/>
          <w:szCs w:val="20"/>
          <w:u w:val="none"/>
        </w:rPr>
      </w:pPr>
      <w:r>
        <w:rPr>
          <w:rFonts w:asciiTheme="minorBidi" w:eastAsia="Arial" w:hAnsiTheme="minorBidi" w:cstheme="minorBidi"/>
          <w:bCs/>
          <w:sz w:val="20"/>
          <w:szCs w:val="20"/>
          <w:u w:val="none"/>
          <w:rtl/>
        </w:rPr>
        <w:t>עיצוב, משחק והפעלה:</w:t>
      </w:r>
      <w:r>
        <w:rPr>
          <w:rFonts w:asciiTheme="minorBidi" w:eastAsia="Arial" w:hAnsiTheme="minorBidi" w:cstheme="minorBidi"/>
          <w:b w:val="0"/>
          <w:sz w:val="20"/>
          <w:szCs w:val="20"/>
          <w:u w:val="none"/>
          <w:rtl/>
        </w:rPr>
        <w:t xml:space="preserve"> </w:t>
      </w:r>
      <w:hyperlink r:id="rId15" w:history="1">
        <w:r>
          <w:rPr>
            <w:rStyle w:val="Hyperlink"/>
            <w:rFonts w:asciiTheme="minorBidi" w:eastAsia="Arial" w:hAnsiTheme="minorBidi" w:cstheme="minorBidi"/>
            <w:b w:val="0"/>
            <w:szCs w:val="20"/>
            <w:rtl/>
          </w:rPr>
          <w:t>ג</w:t>
        </w:r>
      </w:hyperlink>
      <w:hyperlink r:id="rId16" w:history="1">
        <w:r>
          <w:rPr>
            <w:rStyle w:val="Hyperlink"/>
            <w:rFonts w:asciiTheme="minorBidi" w:eastAsia="Arial" w:hAnsiTheme="minorBidi" w:cstheme="minorBidi"/>
            <w:b w:val="0"/>
            <w:szCs w:val="20"/>
            <w:rtl/>
          </w:rPr>
          <w:t>׳</w:t>
        </w:r>
      </w:hyperlink>
      <w:hyperlink r:id="rId17" w:history="1">
        <w:r>
          <w:rPr>
            <w:rStyle w:val="Hyperlink"/>
            <w:rFonts w:asciiTheme="minorBidi" w:eastAsia="Arial" w:hAnsiTheme="minorBidi" w:cstheme="minorBidi"/>
            <w:b w:val="0"/>
            <w:szCs w:val="20"/>
            <w:rtl/>
          </w:rPr>
          <w:t>רמי</w:t>
        </w:r>
      </w:hyperlink>
      <w:hyperlink r:id="rId18" w:history="1">
        <w:r>
          <w:rPr>
            <w:rStyle w:val="Hyperlink"/>
            <w:rFonts w:asciiTheme="minorBidi" w:eastAsia="Arial" w:hAnsiTheme="minorBidi" w:cstheme="minorBidi"/>
            <w:b w:val="0"/>
            <w:szCs w:val="20"/>
            <w:rtl/>
          </w:rPr>
          <w:t xml:space="preserve"> </w:t>
        </w:r>
      </w:hyperlink>
      <w:hyperlink r:id="rId19" w:history="1">
        <w:r>
          <w:rPr>
            <w:rStyle w:val="Hyperlink"/>
            <w:rFonts w:asciiTheme="minorBidi" w:eastAsia="Arial" w:hAnsiTheme="minorBidi" w:cstheme="minorBidi"/>
            <w:b w:val="0"/>
            <w:szCs w:val="20"/>
            <w:rtl/>
          </w:rPr>
          <w:t>רבון</w:t>
        </w:r>
      </w:hyperlink>
      <w:r>
        <w:rPr>
          <w:rFonts w:asciiTheme="minorBidi" w:eastAsia="Arial" w:hAnsiTheme="minorBidi" w:cstheme="minorBidi"/>
          <w:b w:val="0"/>
          <w:sz w:val="20"/>
          <w:szCs w:val="20"/>
          <w:u w:val="none"/>
          <w:rtl/>
        </w:rPr>
        <w:t xml:space="preserve"> ושי פרסיל</w:t>
      </w:r>
    </w:p>
    <w:p w:rsidR="004A273C" w:rsidRDefault="004A273C" w:rsidP="004A273C">
      <w:pPr>
        <w:pStyle w:val="1"/>
        <w:keepNext w:val="0"/>
        <w:shd w:val="clear" w:color="auto" w:fill="FFFFFF"/>
        <w:rPr>
          <w:rStyle w:val="Hyperlink"/>
          <w:rFonts w:eastAsia="Arial"/>
          <w:color w:val="auto"/>
        </w:rPr>
      </w:pPr>
      <w:r>
        <w:rPr>
          <w:rFonts w:asciiTheme="minorBidi" w:eastAsia="Arial" w:hAnsiTheme="minorBidi" w:cstheme="minorBidi"/>
          <w:bCs/>
          <w:sz w:val="20"/>
          <w:szCs w:val="20"/>
          <w:u w:val="none"/>
          <w:rtl/>
        </w:rPr>
        <w:t>ליווי אמנותי:</w:t>
      </w:r>
      <w:r>
        <w:rPr>
          <w:rFonts w:asciiTheme="minorBidi" w:eastAsia="Arial" w:hAnsiTheme="minorBidi" w:cstheme="minorBidi"/>
          <w:b w:val="0"/>
          <w:sz w:val="20"/>
          <w:szCs w:val="20"/>
          <w:u w:val="none"/>
          <w:rtl/>
        </w:rPr>
        <w:t xml:space="preserve"> </w:t>
      </w:r>
      <w:hyperlink r:id="rId20" w:history="1">
        <w:r>
          <w:rPr>
            <w:rStyle w:val="Hyperlink"/>
            <w:rFonts w:asciiTheme="minorBidi" w:eastAsia="Arial" w:hAnsiTheme="minorBidi" w:cstheme="minorBidi" w:hint="cs"/>
            <w:b w:val="0"/>
            <w:szCs w:val="20"/>
            <w:rtl/>
          </w:rPr>
          <w:t>מרית בן ישראל</w:t>
        </w:r>
      </w:hyperlink>
    </w:p>
    <w:p w:rsidR="004A273C" w:rsidRDefault="004A273C" w:rsidP="004A273C">
      <w:pPr>
        <w:pStyle w:val="1"/>
        <w:keepNext w:val="0"/>
        <w:shd w:val="clear" w:color="auto" w:fill="FFFFFF"/>
        <w:rPr>
          <w:rFonts w:eastAsia="Arial"/>
        </w:rPr>
      </w:pPr>
      <w:r>
        <w:rPr>
          <w:rFonts w:asciiTheme="minorBidi" w:eastAsia="Arial" w:hAnsiTheme="minorBidi" w:cstheme="minorBidi"/>
          <w:bCs/>
          <w:sz w:val="20"/>
          <w:szCs w:val="20"/>
          <w:u w:val="none"/>
          <w:rtl/>
        </w:rPr>
        <w:t>פיתוח ובניית תפאורה:</w:t>
      </w:r>
      <w:r>
        <w:rPr>
          <w:rFonts w:asciiTheme="minorBidi" w:eastAsia="Arial" w:hAnsiTheme="minorBidi" w:cstheme="minorBidi"/>
          <w:b w:val="0"/>
          <w:sz w:val="20"/>
          <w:szCs w:val="20"/>
          <w:u w:val="none"/>
          <w:rtl/>
        </w:rPr>
        <w:t xml:space="preserve"> איתמר </w:t>
      </w:r>
      <w:proofErr w:type="spellStart"/>
      <w:r>
        <w:rPr>
          <w:rFonts w:asciiTheme="minorBidi" w:eastAsia="Arial" w:hAnsiTheme="minorBidi" w:cstheme="minorBidi"/>
          <w:b w:val="0"/>
          <w:sz w:val="20"/>
          <w:szCs w:val="20"/>
          <w:u w:val="none"/>
          <w:rtl/>
        </w:rPr>
        <w:t>מנדס</w:t>
      </w:r>
      <w:proofErr w:type="spellEnd"/>
      <w:r>
        <w:rPr>
          <w:rFonts w:asciiTheme="minorBidi" w:eastAsia="Arial" w:hAnsiTheme="minorBidi" w:cstheme="minorBidi"/>
          <w:b w:val="0"/>
          <w:sz w:val="20"/>
          <w:szCs w:val="20"/>
          <w:u w:val="none"/>
          <w:rtl/>
        </w:rPr>
        <w:t xml:space="preserve"> </w:t>
      </w:r>
      <w:proofErr w:type="spellStart"/>
      <w:r>
        <w:rPr>
          <w:rFonts w:asciiTheme="minorBidi" w:eastAsia="Arial" w:hAnsiTheme="minorBidi" w:cstheme="minorBidi"/>
          <w:b w:val="0"/>
          <w:sz w:val="20"/>
          <w:szCs w:val="20"/>
          <w:u w:val="none"/>
          <w:rtl/>
        </w:rPr>
        <w:t>פלור</w:t>
      </w:r>
      <w:proofErr w:type="spellEnd"/>
    </w:p>
    <w:p w:rsidR="004A273C" w:rsidRDefault="004A273C" w:rsidP="004A273C">
      <w:pPr>
        <w:pStyle w:val="1"/>
        <w:keepNext w:val="0"/>
        <w:shd w:val="clear" w:color="auto" w:fill="FFFFFF"/>
        <w:rPr>
          <w:rStyle w:val="Hyperlink"/>
          <w:rFonts w:eastAsia="Arial"/>
          <w:color w:val="auto"/>
        </w:rPr>
      </w:pPr>
      <w:r>
        <w:rPr>
          <w:rFonts w:asciiTheme="minorBidi" w:eastAsia="Arial" w:hAnsiTheme="minorBidi" w:cstheme="minorBidi"/>
          <w:bCs/>
          <w:sz w:val="20"/>
          <w:szCs w:val="20"/>
          <w:u w:val="none"/>
          <w:rtl/>
        </w:rPr>
        <w:t>מוזיקה ועיצוב תאורה:</w:t>
      </w:r>
      <w:r>
        <w:rPr>
          <w:rFonts w:asciiTheme="minorBidi" w:eastAsia="Arial" w:hAnsiTheme="minorBidi" w:cstheme="minorBidi"/>
          <w:b w:val="0"/>
          <w:sz w:val="20"/>
          <w:szCs w:val="20"/>
          <w:u w:val="none"/>
          <w:rtl/>
        </w:rPr>
        <w:t xml:space="preserve"> </w:t>
      </w:r>
      <w:hyperlink r:id="rId21" w:history="1">
        <w:r>
          <w:rPr>
            <w:rStyle w:val="Hyperlink"/>
            <w:rFonts w:asciiTheme="minorBidi" w:eastAsia="Arial" w:hAnsiTheme="minorBidi" w:cstheme="minorBidi" w:hint="cs"/>
            <w:b w:val="0"/>
            <w:szCs w:val="20"/>
            <w:rtl/>
          </w:rPr>
          <w:t xml:space="preserve">דן </w:t>
        </w:r>
        <w:proofErr w:type="spellStart"/>
        <w:r>
          <w:rPr>
            <w:rStyle w:val="Hyperlink"/>
            <w:rFonts w:asciiTheme="minorBidi" w:eastAsia="Arial" w:hAnsiTheme="minorBidi" w:cstheme="minorBidi" w:hint="cs"/>
            <w:b w:val="0"/>
            <w:szCs w:val="20"/>
            <w:rtl/>
          </w:rPr>
          <w:t>קרגר</w:t>
        </w:r>
        <w:proofErr w:type="spellEnd"/>
      </w:hyperlink>
    </w:p>
    <w:p w:rsidR="004A273C" w:rsidRDefault="004A273C" w:rsidP="004A273C">
      <w:pPr>
        <w:pStyle w:val="1"/>
        <w:keepNext w:val="0"/>
        <w:shd w:val="clear" w:color="auto" w:fill="FFFFFF"/>
        <w:rPr>
          <w:rFonts w:eastAsia="Arial"/>
        </w:rPr>
      </w:pPr>
      <w:bookmarkStart w:id="2" w:name="_1fob9te"/>
      <w:bookmarkEnd w:id="2"/>
      <w:r>
        <w:rPr>
          <w:rFonts w:asciiTheme="minorBidi" w:eastAsia="Arial" w:hAnsiTheme="minorBidi" w:cstheme="minorBidi"/>
          <w:bCs/>
          <w:sz w:val="20"/>
          <w:szCs w:val="20"/>
          <w:u w:val="none"/>
          <w:rtl/>
        </w:rPr>
        <w:t>סדנת דיבור</w:t>
      </w:r>
      <w:r>
        <w:rPr>
          <w:rFonts w:asciiTheme="minorBidi" w:eastAsia="Arial" w:hAnsiTheme="minorBidi" w:cstheme="minorBidi"/>
          <w:b w:val="0"/>
          <w:sz w:val="20"/>
          <w:szCs w:val="20"/>
          <w:u w:val="none"/>
          <w:rtl/>
        </w:rPr>
        <w:t xml:space="preserve">: נעמי </w:t>
      </w:r>
      <w:proofErr w:type="spellStart"/>
      <w:r>
        <w:rPr>
          <w:rFonts w:asciiTheme="minorBidi" w:eastAsia="Arial" w:hAnsiTheme="minorBidi" w:cstheme="minorBidi"/>
          <w:b w:val="0"/>
          <w:sz w:val="20"/>
          <w:szCs w:val="20"/>
          <w:u w:val="none"/>
          <w:rtl/>
        </w:rPr>
        <w:t>יואלי</w:t>
      </w:r>
      <w:proofErr w:type="spellEnd"/>
    </w:p>
    <w:p w:rsidR="004A273C" w:rsidRDefault="004A273C" w:rsidP="004A273C">
      <w:pPr>
        <w:pStyle w:val="1"/>
        <w:keepNext w:val="0"/>
        <w:shd w:val="clear" w:color="auto" w:fill="FFFFFF"/>
        <w:rPr>
          <w:rFonts w:asciiTheme="minorBidi" w:eastAsia="Arial" w:hAnsiTheme="minorBidi" w:cstheme="minorBidi"/>
          <w:b w:val="0"/>
          <w:sz w:val="20"/>
          <w:szCs w:val="20"/>
          <w:u w:val="none"/>
        </w:rPr>
      </w:pPr>
      <w:bookmarkStart w:id="3" w:name="_3znysh7"/>
      <w:bookmarkEnd w:id="3"/>
      <w:r>
        <w:rPr>
          <w:rFonts w:asciiTheme="minorBidi" w:eastAsia="Arial" w:hAnsiTheme="minorBidi" w:cstheme="minorBidi"/>
          <w:bCs/>
          <w:sz w:val="20"/>
          <w:szCs w:val="20"/>
          <w:u w:val="none"/>
          <w:rtl/>
        </w:rPr>
        <w:t>הפקה:</w:t>
      </w:r>
      <w:r>
        <w:rPr>
          <w:rFonts w:asciiTheme="minorBidi" w:eastAsia="Arial" w:hAnsiTheme="minorBidi" w:cstheme="minorBidi"/>
          <w:b w:val="0"/>
          <w:sz w:val="20"/>
          <w:szCs w:val="20"/>
          <w:u w:val="none"/>
          <w:rtl/>
        </w:rPr>
        <w:t xml:space="preserve"> תיאטרון הקרון</w:t>
      </w:r>
      <w:bookmarkStart w:id="4" w:name="_2et92p0"/>
      <w:bookmarkEnd w:id="4"/>
    </w:p>
    <w:p w:rsidR="004A273C" w:rsidRDefault="004A273C" w:rsidP="004A273C">
      <w:pPr>
        <w:rPr>
          <w:rFonts w:asciiTheme="minorBidi" w:eastAsia="Arial" w:hAnsiTheme="minorBidi"/>
          <w:sz w:val="20"/>
          <w:szCs w:val="20"/>
        </w:rPr>
      </w:pPr>
      <w:r>
        <w:rPr>
          <w:rFonts w:asciiTheme="minorBidi" w:eastAsia="Arial" w:hAnsiTheme="minorBidi"/>
          <w:b/>
          <w:bCs/>
          <w:sz w:val="20"/>
          <w:szCs w:val="20"/>
          <w:rtl/>
        </w:rPr>
        <w:t>גילאים:</w:t>
      </w:r>
      <w:r>
        <w:rPr>
          <w:rFonts w:asciiTheme="minorBidi" w:eastAsia="Arial" w:hAnsiTheme="minorBidi"/>
          <w:sz w:val="20"/>
          <w:szCs w:val="20"/>
          <w:rtl/>
        </w:rPr>
        <w:t xml:space="preserve"> 4-9 ולכל המשפחה</w:t>
      </w:r>
    </w:p>
    <w:p w:rsidR="004A273C" w:rsidRDefault="004A273C" w:rsidP="004A273C">
      <w:pPr>
        <w:rPr>
          <w:rFonts w:asciiTheme="minorBidi" w:eastAsia="Arial" w:hAnsiTheme="minorBidi"/>
          <w:b/>
          <w:bCs/>
          <w:sz w:val="20"/>
          <w:szCs w:val="20"/>
          <w:rtl/>
        </w:rPr>
      </w:pPr>
      <w:r>
        <w:rPr>
          <w:rFonts w:asciiTheme="minorBidi" w:eastAsia="Arial" w:hAnsiTheme="minorBidi"/>
          <w:b/>
          <w:bCs/>
          <w:sz w:val="20"/>
          <w:szCs w:val="20"/>
          <w:rtl/>
        </w:rPr>
        <w:t>כמות קהל: 180</w:t>
      </w:r>
    </w:p>
    <w:p w:rsidR="004A273C" w:rsidRDefault="004A273C" w:rsidP="004A273C">
      <w:pPr>
        <w:rPr>
          <w:rFonts w:asciiTheme="minorBidi" w:eastAsia="Arial" w:hAnsiTheme="minorBidi"/>
          <w:b/>
          <w:bCs/>
          <w:sz w:val="16"/>
          <w:szCs w:val="16"/>
          <w:rtl/>
        </w:rPr>
      </w:pPr>
      <w:r>
        <w:rPr>
          <w:rFonts w:asciiTheme="minorBidi" w:eastAsia="Arial" w:hAnsiTheme="minorBidi"/>
          <w:b/>
          <w:bCs/>
          <w:sz w:val="16"/>
          <w:szCs w:val="16"/>
          <w:rtl/>
        </w:rPr>
        <w:t>מפרט טכני</w:t>
      </w:r>
      <w:r>
        <w:rPr>
          <w:rFonts w:asciiTheme="minorBidi" w:eastAsia="Arial" w:hAnsiTheme="minorBidi"/>
          <w:b/>
          <w:bCs/>
          <w:sz w:val="16"/>
          <w:szCs w:val="16"/>
        </w:rPr>
        <w:t xml:space="preserve">: </w:t>
      </w:r>
    </w:p>
    <w:p w:rsidR="004A273C" w:rsidRDefault="004A273C" w:rsidP="004A273C">
      <w:pPr>
        <w:rPr>
          <w:rFonts w:asciiTheme="minorBidi" w:eastAsia="Arial" w:hAnsiTheme="minorBidi"/>
          <w:sz w:val="16"/>
          <w:szCs w:val="16"/>
        </w:rPr>
      </w:pPr>
      <w:r>
        <w:rPr>
          <w:rFonts w:asciiTheme="minorBidi" w:eastAsia="Arial" w:hAnsiTheme="minorBidi"/>
          <w:sz w:val="16"/>
          <w:szCs w:val="16"/>
          <w:rtl/>
        </w:rPr>
        <w:t>זמן הקמה: 2.5 שעות, זמן פירוק: 1.5 שעות</w:t>
      </w:r>
    </w:p>
    <w:p w:rsidR="004A273C" w:rsidRDefault="004A273C" w:rsidP="004A273C">
      <w:pPr>
        <w:rPr>
          <w:rFonts w:asciiTheme="minorBidi" w:eastAsia="Arial" w:hAnsiTheme="minorBidi"/>
          <w:sz w:val="16"/>
          <w:szCs w:val="16"/>
        </w:rPr>
      </w:pPr>
      <w:r>
        <w:rPr>
          <w:rFonts w:asciiTheme="minorBidi" w:eastAsia="Arial" w:hAnsiTheme="minorBidi"/>
          <w:sz w:val="16"/>
          <w:szCs w:val="16"/>
          <w:rtl/>
        </w:rPr>
        <w:t>במה- רוחב: 4.5 מ׳, עומק: 3.5 מ׳, גובה תקרה: 2.5 מ׳</w:t>
      </w:r>
    </w:p>
    <w:p w:rsidR="004A273C" w:rsidRDefault="004A273C" w:rsidP="004A273C">
      <w:pPr>
        <w:rPr>
          <w:rFonts w:asciiTheme="minorBidi" w:eastAsia="Arial" w:hAnsiTheme="minorBidi"/>
          <w:sz w:val="16"/>
          <w:szCs w:val="16"/>
        </w:rPr>
      </w:pPr>
      <w:r>
        <w:rPr>
          <w:rFonts w:asciiTheme="minorBidi" w:eastAsia="Arial" w:hAnsiTheme="minorBidi"/>
          <w:sz w:val="16"/>
          <w:szCs w:val="16"/>
          <w:rtl/>
        </w:rPr>
        <w:t>החשכה - מומלץ, לא חובה.</w:t>
      </w:r>
    </w:p>
    <w:p w:rsidR="004A273C" w:rsidRDefault="004A273C" w:rsidP="004A273C">
      <w:pPr>
        <w:rPr>
          <w:rFonts w:asciiTheme="minorBidi" w:eastAsia="Arial" w:hAnsiTheme="minorBidi"/>
          <w:sz w:val="16"/>
          <w:szCs w:val="16"/>
        </w:rPr>
      </w:pPr>
      <w:r>
        <w:rPr>
          <w:rFonts w:asciiTheme="minorBidi" w:eastAsia="Arial" w:hAnsiTheme="minorBidi"/>
          <w:sz w:val="16"/>
          <w:szCs w:val="16"/>
          <w:rtl/>
        </w:rPr>
        <w:t>ישיבה מדורגת</w:t>
      </w:r>
    </w:p>
    <w:p w:rsidR="004A273C" w:rsidRDefault="004A273C" w:rsidP="004A273C">
      <w:pPr>
        <w:rPr>
          <w:rFonts w:asciiTheme="minorBidi" w:eastAsia="Arial" w:hAnsiTheme="minorBidi"/>
          <w:sz w:val="16"/>
          <w:szCs w:val="16"/>
        </w:rPr>
      </w:pPr>
      <w:r>
        <w:rPr>
          <w:rFonts w:asciiTheme="minorBidi" w:eastAsia="Arial" w:hAnsiTheme="minorBidi"/>
          <w:sz w:val="16"/>
          <w:szCs w:val="16"/>
          <w:rtl/>
        </w:rPr>
        <w:t>נקודת חשמל</w:t>
      </w:r>
    </w:p>
    <w:p w:rsidR="004A273C" w:rsidRDefault="004A273C" w:rsidP="004A273C">
      <w:pPr>
        <w:rPr>
          <w:rFonts w:asciiTheme="minorBidi" w:eastAsia="Arial" w:hAnsiTheme="minorBidi"/>
          <w:sz w:val="16"/>
          <w:szCs w:val="16"/>
          <w:rtl/>
        </w:rPr>
      </w:pPr>
      <w:r>
        <w:rPr>
          <w:rFonts w:asciiTheme="minorBidi" w:eastAsia="Arial" w:hAnsiTheme="minorBidi"/>
          <w:sz w:val="16"/>
          <w:szCs w:val="16"/>
          <w:rtl/>
        </w:rPr>
        <w:t>פריקת ציוד קרובה</w:t>
      </w:r>
    </w:p>
    <w:p w:rsidR="004A273C" w:rsidRDefault="004A273C" w:rsidP="004A273C">
      <w:pPr>
        <w:rPr>
          <w:rFonts w:asciiTheme="minorBidi" w:eastAsia="Arial" w:hAnsiTheme="minorBidi"/>
          <w:sz w:val="18"/>
          <w:szCs w:val="18"/>
          <w:rtl/>
        </w:rPr>
      </w:pPr>
    </w:p>
    <w:p w:rsidR="004A273C" w:rsidRDefault="004A273C" w:rsidP="004A273C">
      <w:pPr>
        <w:rPr>
          <w:rFonts w:asciiTheme="minorBidi" w:eastAsia="Arial" w:hAnsiTheme="minorBidi"/>
          <w:b/>
          <w:bCs/>
          <w:color w:val="0070C0"/>
          <w:sz w:val="28"/>
          <w:szCs w:val="28"/>
          <w:u w:val="single"/>
          <w:rtl/>
        </w:rPr>
      </w:pPr>
      <w:r>
        <w:rPr>
          <w:rFonts w:asciiTheme="minorBidi" w:eastAsia="Arial" w:hAnsiTheme="minorBidi"/>
          <w:b/>
          <w:bCs/>
          <w:color w:val="0070C0"/>
          <w:sz w:val="28"/>
          <w:szCs w:val="28"/>
          <w:u w:val="single"/>
          <w:rtl/>
        </w:rPr>
        <w:t xml:space="preserve">על היצירה:  </w:t>
      </w:r>
    </w:p>
    <w:p w:rsidR="004A273C" w:rsidRDefault="004A273C" w:rsidP="004A273C">
      <w:pPr>
        <w:rPr>
          <w:rFonts w:asciiTheme="minorBidi" w:eastAsia="Arial" w:hAnsiTheme="minorBidi"/>
        </w:rPr>
      </w:pPr>
      <w:r>
        <w:rPr>
          <w:rFonts w:asciiTheme="minorBidi" w:eastAsia="Arial" w:hAnsiTheme="minorBidi"/>
          <w:rtl/>
        </w:rPr>
        <w:t>האם ניסיתם פעם לכתוב סיפור? לשבת מול דף ריק ולהמציא מילים, דמויות ועלילות? לא כל כך פשוט, נכון? ההצגה הסנדוויץ' הרעב, היא הצגה על איך עושים הצגה, איך ממציאים סיפורים ומספרים אותם על הבמה. ג'רמי הוא סופר שמנסה לכתוב סיפור, ושי היא המוזה של היצירה לפעמים עוזרת, לפעמים מבלבלת ולפעמים מפריעה, אבל רק יחד, בשיתוף פעולה, הם יצליחו במשימה לספר סיפור, על איך כותבים סיפור.</w:t>
      </w:r>
    </w:p>
    <w:p w:rsidR="004A273C" w:rsidRDefault="004A273C" w:rsidP="004A273C">
      <w:pPr>
        <w:rPr>
          <w:rFonts w:asciiTheme="minorBidi" w:eastAsia="Arial" w:hAnsiTheme="minorBidi"/>
        </w:rPr>
      </w:pPr>
      <w:r>
        <w:rPr>
          <w:rFonts w:asciiTheme="minorBidi" w:eastAsia="Arial" w:hAnsiTheme="minorBidi"/>
          <w:rtl/>
        </w:rPr>
        <w:t>ילדים הם יוצרים באופן טבעי, הם ממציאים, משחקים, מציירים ומספרים סיפורים, אבל לפעמים גם להם קשה, ציור שלא מצליח, הצגה שלא מצליחים להבין. דרך הצפייה בהצגה אפשר לנהל שיח עם הילדים על תהליכי יצירה, כיצד מתחילים, איך תמיד אפשר להתחיל מחדש גם כשלא מצליחים, איך לפעמים יוצאים דברים לא צפויים מהרעיון הראשוני שלנו, והכי חשוב איך הדמיון הוא הכוח המוביל של כל יצירה!</w:t>
      </w:r>
    </w:p>
    <w:p w:rsidR="004A273C" w:rsidRDefault="004A273C" w:rsidP="004A273C">
      <w:pPr>
        <w:rPr>
          <w:rFonts w:asciiTheme="minorBidi" w:eastAsia="Arial" w:hAnsiTheme="minorBidi"/>
          <w:b/>
          <w:bCs/>
          <w:color w:val="0070C0"/>
          <w:sz w:val="28"/>
          <w:szCs w:val="28"/>
          <w:u w:val="single"/>
        </w:rPr>
      </w:pPr>
      <w:bookmarkStart w:id="5" w:name="_GoBack"/>
      <w:bookmarkEnd w:id="5"/>
      <w:r>
        <w:rPr>
          <w:rFonts w:asciiTheme="minorBidi" w:eastAsia="Arial" w:hAnsiTheme="minorBidi"/>
          <w:b/>
          <w:bCs/>
          <w:color w:val="0070C0"/>
          <w:sz w:val="28"/>
          <w:szCs w:val="28"/>
          <w:u w:val="single"/>
          <w:rtl/>
        </w:rPr>
        <w:lastRenderedPageBreak/>
        <w:t xml:space="preserve">על השפה האמנותית:  </w:t>
      </w:r>
    </w:p>
    <w:p w:rsidR="004A273C" w:rsidRDefault="004A273C" w:rsidP="004A273C">
      <w:pPr>
        <w:numPr>
          <w:ilvl w:val="0"/>
          <w:numId w:val="8"/>
        </w:numPr>
        <w:spacing w:after="0" w:line="240" w:lineRule="auto"/>
        <w:rPr>
          <w:rFonts w:asciiTheme="minorBidi" w:hAnsiTheme="minorBidi"/>
        </w:rPr>
      </w:pPr>
      <w:r>
        <w:rPr>
          <w:rFonts w:asciiTheme="minorBidi" w:eastAsia="Arial" w:hAnsiTheme="minorBidi"/>
          <w:rtl/>
        </w:rPr>
        <w:t>ההצגה משלבת תיאטרון בובות וחפצים עם ליצנות ותנועה. השחקנים רוקדים, מטפסים, משחקים בחפצים ובובות ואפילו שרים.</w:t>
      </w:r>
    </w:p>
    <w:p w:rsidR="004A273C" w:rsidRDefault="004A273C" w:rsidP="004A273C">
      <w:pPr>
        <w:numPr>
          <w:ilvl w:val="0"/>
          <w:numId w:val="8"/>
        </w:numPr>
        <w:spacing w:after="0" w:line="240" w:lineRule="auto"/>
        <w:rPr>
          <w:rFonts w:asciiTheme="minorBidi" w:hAnsiTheme="minorBidi"/>
        </w:rPr>
      </w:pPr>
      <w:r>
        <w:rPr>
          <w:rFonts w:asciiTheme="minorBidi" w:eastAsia="Arial" w:hAnsiTheme="minorBidi"/>
          <w:rtl/>
        </w:rPr>
        <w:t xml:space="preserve">השפה העיצובית היא פשוטה : </w:t>
      </w:r>
      <w:proofErr w:type="spellStart"/>
      <w:r>
        <w:rPr>
          <w:rFonts w:asciiTheme="minorBidi" w:eastAsia="Arial" w:hAnsiTheme="minorBidi"/>
          <w:rtl/>
        </w:rPr>
        <w:t>כסא</w:t>
      </w:r>
      <w:proofErr w:type="spellEnd"/>
      <w:r>
        <w:rPr>
          <w:rFonts w:asciiTheme="minorBidi" w:eastAsia="Arial" w:hAnsiTheme="minorBidi"/>
          <w:rtl/>
        </w:rPr>
        <w:t xml:space="preserve">, בקתת עץ, שולחן ופח ניירות בוראים עולמות מופלאים. הרהיטים משתנים בהתאם לסיפור ומראים כיצד הדמיון יכול להפוך שולחן כתיבה לבית, ים ומגדל... </w:t>
      </w:r>
    </w:p>
    <w:p w:rsidR="004A273C" w:rsidRDefault="004A273C" w:rsidP="004A273C">
      <w:pPr>
        <w:numPr>
          <w:ilvl w:val="0"/>
          <w:numId w:val="8"/>
        </w:numPr>
        <w:spacing w:after="0" w:line="240" w:lineRule="auto"/>
        <w:rPr>
          <w:rFonts w:asciiTheme="minorBidi" w:hAnsiTheme="minorBidi"/>
        </w:rPr>
      </w:pPr>
      <w:r>
        <w:rPr>
          <w:rFonts w:asciiTheme="minorBidi" w:eastAsia="Arial" w:hAnsiTheme="minorBidi"/>
          <w:rtl/>
        </w:rPr>
        <w:t>גם הניירות שנועדו לכתיבת הסיפורים הם חומר מרכזי בהצגה: הנייר הוא עשן בארובה, שלג, כתר לנסיכה וגם ציפורניים למפלצת!</w:t>
      </w:r>
    </w:p>
    <w:p w:rsidR="004A273C" w:rsidRDefault="004A273C" w:rsidP="004A273C">
      <w:pPr>
        <w:rPr>
          <w:rFonts w:asciiTheme="minorBidi" w:eastAsia="Arial" w:hAnsiTheme="minorBidi"/>
        </w:rPr>
      </w:pPr>
      <w:r>
        <w:rPr>
          <w:rFonts w:asciiTheme="minorBidi" w:eastAsia="Arial" w:hAnsiTheme="minorBidi"/>
          <w:b/>
        </w:rPr>
        <w:t xml:space="preserve"> </w:t>
      </w:r>
      <w:r>
        <w:rPr>
          <w:rFonts w:asciiTheme="minorBidi" w:eastAsia="Arial" w:hAnsiTheme="minorBidi"/>
          <w:b/>
        </w:rPr>
        <w:tab/>
        <w:t xml:space="preserve"> </w:t>
      </w:r>
      <w:r>
        <w:rPr>
          <w:rFonts w:asciiTheme="minorBidi" w:eastAsia="Arial" w:hAnsiTheme="minorBidi"/>
          <w:b/>
        </w:rPr>
        <w:tab/>
      </w:r>
    </w:p>
    <w:p w:rsidR="004A273C" w:rsidRDefault="004A273C" w:rsidP="004A273C">
      <w:pPr>
        <w:rPr>
          <w:rFonts w:asciiTheme="minorBidi" w:eastAsia="Arial" w:hAnsiTheme="minorBidi"/>
          <w:b/>
          <w:bCs/>
          <w:color w:val="0070C0"/>
          <w:sz w:val="28"/>
          <w:szCs w:val="28"/>
          <w:u w:val="single"/>
        </w:rPr>
      </w:pPr>
      <w:r>
        <w:rPr>
          <w:rFonts w:asciiTheme="minorBidi" w:eastAsia="Arial" w:hAnsiTheme="minorBidi"/>
          <w:b/>
          <w:bCs/>
          <w:color w:val="0070C0"/>
          <w:sz w:val="28"/>
          <w:szCs w:val="28"/>
          <w:u w:val="single"/>
          <w:rtl/>
        </w:rPr>
        <w:t>על היוצרים:</w:t>
      </w:r>
    </w:p>
    <w:p w:rsidR="004A273C" w:rsidRDefault="004A273C" w:rsidP="004A273C">
      <w:pPr>
        <w:shd w:val="clear" w:color="auto" w:fill="FFFFFF"/>
        <w:rPr>
          <w:rFonts w:asciiTheme="minorBidi" w:eastAsia="Arial" w:hAnsiTheme="minorBidi"/>
          <w:highlight w:val="white"/>
        </w:rPr>
      </w:pPr>
      <w:r>
        <w:rPr>
          <w:rFonts w:asciiTheme="minorBidi" w:eastAsia="Arial" w:hAnsiTheme="minorBidi"/>
          <w:highlight w:val="white"/>
          <w:rtl/>
        </w:rPr>
        <w:t xml:space="preserve">שי פרסיל, יוצרת בתחום התיאטרון החזותי וג'רמי רבון, בובנאי, איש קרקס </w:t>
      </w:r>
      <w:proofErr w:type="spellStart"/>
      <w:r>
        <w:rPr>
          <w:rFonts w:asciiTheme="minorBidi" w:eastAsia="Arial" w:hAnsiTheme="minorBidi"/>
          <w:highlight w:val="white"/>
          <w:rtl/>
        </w:rPr>
        <w:t>ואקרובלנס</w:t>
      </w:r>
      <w:proofErr w:type="spellEnd"/>
      <w:r>
        <w:rPr>
          <w:rFonts w:asciiTheme="minorBidi" w:eastAsia="Arial" w:hAnsiTheme="minorBidi"/>
          <w:highlight w:val="white"/>
          <w:rtl/>
        </w:rPr>
        <w:t xml:space="preserve"> נפגשו בחממה של תיאטרון הקרון וכמו בהצגה פעלו יחד במשך שנה, גנזו סיפורים והוסיפו חדשים ובעיקר נהנו מהתהליך ומהעבודה המשותפת, הנאה שמשתקפת במופע!</w:t>
      </w:r>
    </w:p>
    <w:p w:rsidR="004A273C" w:rsidRDefault="004A273C" w:rsidP="004A273C">
      <w:pPr>
        <w:rPr>
          <w:rFonts w:asciiTheme="minorBidi" w:eastAsia="Arial" w:hAnsiTheme="minorBidi"/>
          <w:b/>
          <w:bCs/>
          <w:color w:val="0070C0"/>
          <w:sz w:val="28"/>
          <w:szCs w:val="28"/>
          <w:u w:val="single"/>
        </w:rPr>
      </w:pPr>
      <w:r>
        <w:rPr>
          <w:rFonts w:asciiTheme="minorBidi" w:eastAsia="Arial" w:hAnsiTheme="minorBidi"/>
          <w:b/>
          <w:bCs/>
          <w:color w:val="0070C0"/>
          <w:sz w:val="28"/>
          <w:szCs w:val="28"/>
          <w:u w:val="single"/>
          <w:rtl/>
        </w:rPr>
        <w:t>הכנת הילדים לפני הצפייה:</w:t>
      </w:r>
    </w:p>
    <w:p w:rsidR="004A273C" w:rsidRDefault="004A273C" w:rsidP="004A273C">
      <w:pPr>
        <w:numPr>
          <w:ilvl w:val="0"/>
          <w:numId w:val="9"/>
        </w:numPr>
        <w:spacing w:after="0" w:line="240" w:lineRule="auto"/>
        <w:rPr>
          <w:rFonts w:asciiTheme="minorBidi" w:hAnsiTheme="minorBidi"/>
        </w:rPr>
      </w:pPr>
      <w:r>
        <w:rPr>
          <w:rFonts w:asciiTheme="minorBidi" w:eastAsia="Arial" w:hAnsiTheme="minorBidi"/>
          <w:rtl/>
        </w:rPr>
        <w:t xml:space="preserve">לספר על ההצגה: </w:t>
      </w:r>
    </w:p>
    <w:p w:rsidR="004A273C" w:rsidRDefault="004A273C" w:rsidP="004A273C">
      <w:pPr>
        <w:ind w:left="651"/>
        <w:rPr>
          <w:rFonts w:asciiTheme="minorBidi" w:eastAsia="Arial" w:hAnsiTheme="minorBidi"/>
        </w:rPr>
      </w:pPr>
      <w:r>
        <w:rPr>
          <w:rFonts w:asciiTheme="minorBidi" w:eastAsia="Arial" w:hAnsiTheme="minorBidi"/>
          <w:rtl/>
        </w:rPr>
        <w:t>איך לדעתכם כותבים סיפור?</w:t>
      </w:r>
    </w:p>
    <w:p w:rsidR="004A273C" w:rsidRDefault="004A273C" w:rsidP="004A273C">
      <w:pPr>
        <w:ind w:left="651"/>
        <w:rPr>
          <w:rFonts w:asciiTheme="minorBidi" w:eastAsia="Arial" w:hAnsiTheme="minorBidi"/>
        </w:rPr>
      </w:pPr>
      <w:r>
        <w:rPr>
          <w:rFonts w:asciiTheme="minorBidi" w:eastAsia="Arial" w:hAnsiTheme="minorBidi"/>
          <w:rtl/>
        </w:rPr>
        <w:t xml:space="preserve">בהתחלה יש רעיון: ״היה </w:t>
      </w:r>
      <w:proofErr w:type="spellStart"/>
      <w:r>
        <w:rPr>
          <w:rFonts w:asciiTheme="minorBidi" w:eastAsia="Arial" w:hAnsiTheme="minorBidi"/>
          <w:rtl/>
        </w:rPr>
        <w:t>היה</w:t>
      </w:r>
      <w:proofErr w:type="spellEnd"/>
      <w:r>
        <w:rPr>
          <w:rFonts w:asciiTheme="minorBidi" w:eastAsia="Arial" w:hAnsiTheme="minorBidi"/>
          <w:rtl/>
        </w:rPr>
        <w:t xml:space="preserve"> ….איש!״ </w:t>
      </w:r>
    </w:p>
    <w:p w:rsidR="004A273C" w:rsidRDefault="004A273C" w:rsidP="004A273C">
      <w:pPr>
        <w:ind w:left="651"/>
        <w:rPr>
          <w:rFonts w:asciiTheme="minorBidi" w:eastAsia="Arial" w:hAnsiTheme="minorBidi"/>
        </w:rPr>
      </w:pPr>
      <w:r>
        <w:rPr>
          <w:rFonts w:asciiTheme="minorBidi" w:eastAsia="Arial" w:hAnsiTheme="minorBidi"/>
          <w:rtl/>
        </w:rPr>
        <w:t xml:space="preserve">ואז יש עוד רעיון: ״האיש רצה...״ </w:t>
      </w:r>
    </w:p>
    <w:p w:rsidR="004A273C" w:rsidRDefault="004A273C" w:rsidP="004A273C">
      <w:pPr>
        <w:ind w:left="651"/>
        <w:rPr>
          <w:rFonts w:asciiTheme="minorBidi" w:eastAsia="Arial" w:hAnsiTheme="minorBidi"/>
        </w:rPr>
      </w:pPr>
      <w:r>
        <w:rPr>
          <w:rFonts w:asciiTheme="minorBidi" w:eastAsia="Arial" w:hAnsiTheme="minorBidi"/>
          <w:rtl/>
        </w:rPr>
        <w:t>ועוד רעיון: ״אבל הוא לא יכול היה להגיע לזה כי...״</w:t>
      </w:r>
    </w:p>
    <w:p w:rsidR="004A273C" w:rsidRDefault="004A273C" w:rsidP="004A273C">
      <w:pPr>
        <w:ind w:left="651"/>
        <w:rPr>
          <w:rFonts w:asciiTheme="minorBidi" w:eastAsia="Arial" w:hAnsiTheme="minorBidi"/>
        </w:rPr>
      </w:pPr>
      <w:r>
        <w:rPr>
          <w:rFonts w:asciiTheme="minorBidi" w:eastAsia="Arial" w:hAnsiTheme="minorBidi"/>
          <w:rtl/>
        </w:rPr>
        <w:t>ועוד רעיון ועוד רעיון…</w:t>
      </w:r>
    </w:p>
    <w:p w:rsidR="004A273C" w:rsidRDefault="004A273C" w:rsidP="004A273C">
      <w:pPr>
        <w:ind w:left="651"/>
        <w:rPr>
          <w:rFonts w:asciiTheme="minorBidi" w:eastAsia="Arial" w:hAnsiTheme="minorBidi"/>
        </w:rPr>
      </w:pPr>
      <w:r>
        <w:rPr>
          <w:rFonts w:asciiTheme="minorBidi" w:eastAsia="Arial" w:hAnsiTheme="minorBidi"/>
          <w:rtl/>
        </w:rPr>
        <w:t xml:space="preserve">הסיפור לוקח אותנו למסע אל מקומות, שלא חשבנו שנגיע אליהם </w:t>
      </w:r>
      <w:proofErr w:type="spellStart"/>
      <w:r>
        <w:rPr>
          <w:rFonts w:asciiTheme="minorBidi" w:eastAsia="Arial" w:hAnsiTheme="minorBidi"/>
          <w:rtl/>
        </w:rPr>
        <w:t>כשרק</w:t>
      </w:r>
      <w:proofErr w:type="spellEnd"/>
      <w:r>
        <w:rPr>
          <w:rFonts w:asciiTheme="minorBidi" w:eastAsia="Arial" w:hAnsiTheme="minorBidi"/>
          <w:rtl/>
        </w:rPr>
        <w:t xml:space="preserve"> התחלנו לכתוב אותו. לפעמים אנחנו מופתעים: "איזה יופי של סיפור!" ולפעמים אנחנו לא יודעים אם נצליח בכלל לסיים אחרי שהסתבכנו </w:t>
      </w:r>
      <w:proofErr w:type="spellStart"/>
      <w:r>
        <w:rPr>
          <w:rFonts w:asciiTheme="minorBidi" w:eastAsia="Arial" w:hAnsiTheme="minorBidi"/>
          <w:rtl/>
        </w:rPr>
        <w:t>איתו</w:t>
      </w:r>
      <w:proofErr w:type="spellEnd"/>
      <w:r>
        <w:rPr>
          <w:rFonts w:asciiTheme="minorBidi" w:eastAsia="Arial" w:hAnsiTheme="minorBidi"/>
          <w:rtl/>
        </w:rPr>
        <w:t xml:space="preserve"> כל כך… אז אנחנו מתחילים מחדש, תמיד יש עוד סיפורים לספר ומאוד מאוד כיף להמציא אותם יחד!</w:t>
      </w:r>
    </w:p>
    <w:p w:rsidR="004A273C" w:rsidRDefault="004A273C" w:rsidP="004A273C">
      <w:pPr>
        <w:rPr>
          <w:rFonts w:asciiTheme="minorBidi" w:eastAsia="Arial" w:hAnsiTheme="minorBidi"/>
          <w:b/>
          <w:highlight w:val="yellow"/>
        </w:rPr>
      </w:pPr>
    </w:p>
    <w:p w:rsidR="004A273C" w:rsidRDefault="004A273C" w:rsidP="004A273C">
      <w:pPr>
        <w:rPr>
          <w:rFonts w:asciiTheme="minorBidi" w:eastAsia="Arial" w:hAnsiTheme="minorBidi"/>
          <w:b/>
          <w:bCs/>
          <w:color w:val="0070C0"/>
          <w:u w:val="single"/>
          <w:rtl/>
        </w:rPr>
      </w:pPr>
      <w:r>
        <w:rPr>
          <w:rFonts w:asciiTheme="minorBidi" w:eastAsia="Arial" w:hAnsiTheme="minorBidi"/>
          <w:b/>
          <w:bCs/>
          <w:color w:val="0070C0"/>
          <w:u w:val="single"/>
          <w:rtl/>
        </w:rPr>
        <w:t xml:space="preserve">מה כדאי לעשות ממש </w:t>
      </w:r>
      <w:proofErr w:type="spellStart"/>
      <w:r>
        <w:rPr>
          <w:rFonts w:asciiTheme="minorBidi" w:eastAsia="Arial" w:hAnsiTheme="minorBidi"/>
          <w:b/>
          <w:bCs/>
          <w:color w:val="0070C0"/>
          <w:u w:val="single"/>
          <w:rtl/>
        </w:rPr>
        <w:t>ממש</w:t>
      </w:r>
      <w:proofErr w:type="spellEnd"/>
      <w:r>
        <w:rPr>
          <w:rFonts w:asciiTheme="minorBidi" w:eastAsia="Arial" w:hAnsiTheme="minorBidi"/>
          <w:b/>
          <w:bCs/>
          <w:color w:val="0070C0"/>
          <w:u w:val="single"/>
          <w:rtl/>
        </w:rPr>
        <w:t xml:space="preserve"> לפני שמתחילים לצפות בהצגה:</w:t>
      </w:r>
    </w:p>
    <w:p w:rsidR="004A273C" w:rsidRDefault="004A273C" w:rsidP="004A273C">
      <w:pPr>
        <w:numPr>
          <w:ilvl w:val="0"/>
          <w:numId w:val="10"/>
        </w:numPr>
        <w:spacing w:after="0" w:line="240" w:lineRule="auto"/>
        <w:rPr>
          <w:rFonts w:asciiTheme="minorBidi" w:hAnsiTheme="minorBidi"/>
        </w:rPr>
      </w:pPr>
      <w:r>
        <w:rPr>
          <w:rFonts w:asciiTheme="minorBidi" w:eastAsia="Arial" w:hAnsiTheme="minorBidi"/>
          <w:rtl/>
        </w:rPr>
        <w:t>לאכול, לשתות ו...כל הדברים שצריך לפני</w:t>
      </w:r>
    </w:p>
    <w:p w:rsidR="004A273C" w:rsidRDefault="004A273C" w:rsidP="004A273C">
      <w:pPr>
        <w:numPr>
          <w:ilvl w:val="0"/>
          <w:numId w:val="10"/>
        </w:numPr>
        <w:spacing w:after="0" w:line="240" w:lineRule="auto"/>
        <w:rPr>
          <w:rFonts w:asciiTheme="minorBidi" w:hAnsiTheme="minorBidi"/>
        </w:rPr>
      </w:pPr>
      <w:r>
        <w:rPr>
          <w:rFonts w:asciiTheme="minorBidi" w:eastAsia="Arial" w:hAnsiTheme="minorBidi"/>
          <w:rtl/>
        </w:rPr>
        <w:t>להקריא את רשימת הלא כדאי והכדאי:</w:t>
      </w:r>
    </w:p>
    <w:p w:rsidR="004A273C" w:rsidRDefault="004A273C" w:rsidP="004A273C">
      <w:pPr>
        <w:ind w:left="720"/>
        <w:rPr>
          <w:rFonts w:asciiTheme="minorBidi" w:hAnsiTheme="minorBidi"/>
        </w:rPr>
      </w:pPr>
    </w:p>
    <w:tbl>
      <w:tblPr>
        <w:bidiVisual/>
        <w:tblW w:w="8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44"/>
        <w:gridCol w:w="4076"/>
      </w:tblGrid>
      <w:tr w:rsidR="004A273C" w:rsidTr="004A273C">
        <w:tc>
          <w:tcPr>
            <w:tcW w:w="4445" w:type="dxa"/>
            <w:tcBorders>
              <w:top w:val="single" w:sz="4" w:space="0" w:color="000000"/>
              <w:left w:val="single" w:sz="4" w:space="0" w:color="000000"/>
              <w:bottom w:val="single" w:sz="4" w:space="0" w:color="000000"/>
              <w:right w:val="single" w:sz="4" w:space="0" w:color="000000"/>
            </w:tcBorders>
            <w:hideMark/>
          </w:tcPr>
          <w:p w:rsidR="004A273C" w:rsidRDefault="004A273C">
            <w:pPr>
              <w:rPr>
                <w:rFonts w:asciiTheme="minorBidi" w:eastAsia="Arial" w:hAnsiTheme="minorBidi"/>
                <w:b/>
                <w:bCs/>
              </w:rPr>
            </w:pPr>
            <w:r>
              <w:rPr>
                <w:rFonts w:asciiTheme="minorBidi" w:eastAsia="Arial" w:hAnsiTheme="minorBidi"/>
                <w:b/>
                <w:bCs/>
                <w:rtl/>
              </w:rPr>
              <w:t>לא כדאי</w:t>
            </w:r>
          </w:p>
        </w:tc>
        <w:tc>
          <w:tcPr>
            <w:tcW w:w="4077" w:type="dxa"/>
            <w:tcBorders>
              <w:top w:val="single" w:sz="4" w:space="0" w:color="000000"/>
              <w:left w:val="single" w:sz="4" w:space="0" w:color="000000"/>
              <w:bottom w:val="single" w:sz="4" w:space="0" w:color="000000"/>
              <w:right w:val="single" w:sz="4" w:space="0" w:color="000000"/>
            </w:tcBorders>
            <w:hideMark/>
          </w:tcPr>
          <w:p w:rsidR="004A273C" w:rsidRDefault="004A273C">
            <w:pPr>
              <w:rPr>
                <w:rFonts w:asciiTheme="minorBidi" w:eastAsia="Arial" w:hAnsiTheme="minorBidi"/>
                <w:b/>
                <w:bCs/>
              </w:rPr>
            </w:pPr>
            <w:r>
              <w:rPr>
                <w:rFonts w:asciiTheme="minorBidi" w:eastAsia="Arial" w:hAnsiTheme="minorBidi"/>
                <w:b/>
                <w:bCs/>
                <w:rtl/>
              </w:rPr>
              <w:t>כדאי</w:t>
            </w:r>
          </w:p>
        </w:tc>
      </w:tr>
      <w:tr w:rsidR="004A273C" w:rsidTr="004A273C">
        <w:tc>
          <w:tcPr>
            <w:tcW w:w="4445" w:type="dxa"/>
            <w:tcBorders>
              <w:top w:val="single" w:sz="4" w:space="0" w:color="000000"/>
              <w:left w:val="single" w:sz="4" w:space="0" w:color="000000"/>
              <w:bottom w:val="single" w:sz="4" w:space="0" w:color="000000"/>
              <w:right w:val="single" w:sz="4" w:space="0" w:color="000000"/>
            </w:tcBorders>
            <w:hideMark/>
          </w:tcPr>
          <w:p w:rsidR="004A273C" w:rsidRDefault="004A273C" w:rsidP="004A273C">
            <w:pPr>
              <w:numPr>
                <w:ilvl w:val="0"/>
                <w:numId w:val="11"/>
              </w:numPr>
              <w:spacing w:after="0" w:line="240" w:lineRule="auto"/>
              <w:ind w:left="714" w:hanging="357"/>
              <w:rPr>
                <w:rFonts w:asciiTheme="minorBidi" w:eastAsia="Arial" w:hAnsiTheme="minorBidi"/>
                <w:b/>
                <w:rtl/>
              </w:rPr>
            </w:pPr>
            <w:r>
              <w:rPr>
                <w:rFonts w:asciiTheme="minorBidi" w:eastAsia="Arial" w:hAnsiTheme="minorBidi"/>
                <w:b/>
                <w:rtl/>
              </w:rPr>
              <w:t>לקום (כי זה מסתיר לאחרים)</w:t>
            </w:r>
          </w:p>
          <w:p w:rsidR="004A273C" w:rsidRDefault="004A273C" w:rsidP="004A273C">
            <w:pPr>
              <w:numPr>
                <w:ilvl w:val="0"/>
                <w:numId w:val="11"/>
              </w:numPr>
              <w:spacing w:after="0" w:line="240" w:lineRule="auto"/>
              <w:ind w:left="714" w:hanging="357"/>
              <w:rPr>
                <w:rFonts w:asciiTheme="minorBidi" w:eastAsia="Arial" w:hAnsiTheme="minorBidi"/>
                <w:b/>
              </w:rPr>
            </w:pPr>
            <w:r>
              <w:rPr>
                <w:rFonts w:asciiTheme="minorBidi" w:eastAsia="Arial" w:hAnsiTheme="minorBidi"/>
                <w:b/>
                <w:rtl/>
              </w:rPr>
              <w:t>לדבר עם חברים (כי זה מפריע להקשיב)</w:t>
            </w:r>
          </w:p>
          <w:p w:rsidR="004A273C" w:rsidRDefault="004A273C" w:rsidP="004A273C">
            <w:pPr>
              <w:numPr>
                <w:ilvl w:val="0"/>
                <w:numId w:val="11"/>
              </w:numPr>
              <w:spacing w:after="0" w:line="240" w:lineRule="auto"/>
              <w:ind w:left="714" w:hanging="357"/>
              <w:rPr>
                <w:rFonts w:asciiTheme="minorBidi" w:eastAsia="Arial" w:hAnsiTheme="minorBidi"/>
                <w:b/>
              </w:rPr>
            </w:pPr>
            <w:r>
              <w:rPr>
                <w:rFonts w:asciiTheme="minorBidi" w:eastAsia="Arial" w:hAnsiTheme="minorBidi"/>
                <w:b/>
                <w:rtl/>
              </w:rPr>
              <w:t>לאכול (כי קשה להתרכז)</w:t>
            </w:r>
          </w:p>
          <w:p w:rsidR="004A273C" w:rsidRDefault="004A273C" w:rsidP="004A273C">
            <w:pPr>
              <w:numPr>
                <w:ilvl w:val="0"/>
                <w:numId w:val="11"/>
              </w:numPr>
              <w:spacing w:after="0" w:line="240" w:lineRule="auto"/>
              <w:ind w:left="714" w:hanging="357"/>
              <w:rPr>
                <w:rFonts w:asciiTheme="minorBidi" w:eastAsia="Arial" w:hAnsiTheme="minorBidi"/>
                <w:b/>
              </w:rPr>
            </w:pPr>
            <w:r>
              <w:rPr>
                <w:rFonts w:asciiTheme="minorBidi" w:eastAsia="Arial" w:hAnsiTheme="minorBidi"/>
                <w:b/>
                <w:rtl/>
              </w:rPr>
              <w:t>לדבר בטלפונים (כי תמיד אפשר אחרי)</w:t>
            </w:r>
          </w:p>
          <w:p w:rsidR="004A273C" w:rsidRDefault="004A273C" w:rsidP="004A273C">
            <w:pPr>
              <w:numPr>
                <w:ilvl w:val="0"/>
                <w:numId w:val="11"/>
              </w:numPr>
              <w:spacing w:after="0" w:line="240" w:lineRule="auto"/>
              <w:ind w:left="714" w:hanging="357"/>
              <w:rPr>
                <w:rFonts w:asciiTheme="minorBidi" w:eastAsia="Arial" w:hAnsiTheme="minorBidi"/>
                <w:b/>
              </w:rPr>
            </w:pPr>
            <w:r>
              <w:rPr>
                <w:rFonts w:asciiTheme="minorBidi" w:eastAsia="Arial" w:hAnsiTheme="minorBidi"/>
                <w:b/>
                <w:rtl/>
              </w:rPr>
              <w:t>___________ (תוסיפו אתם)</w:t>
            </w:r>
          </w:p>
        </w:tc>
        <w:tc>
          <w:tcPr>
            <w:tcW w:w="4077" w:type="dxa"/>
            <w:tcBorders>
              <w:top w:val="single" w:sz="4" w:space="0" w:color="000000"/>
              <w:left w:val="single" w:sz="4" w:space="0" w:color="000000"/>
              <w:bottom w:val="single" w:sz="4" w:space="0" w:color="000000"/>
              <w:right w:val="single" w:sz="4" w:space="0" w:color="000000"/>
            </w:tcBorders>
            <w:hideMark/>
          </w:tcPr>
          <w:p w:rsidR="004A273C" w:rsidRDefault="004A273C" w:rsidP="004A273C">
            <w:pPr>
              <w:numPr>
                <w:ilvl w:val="0"/>
                <w:numId w:val="12"/>
              </w:numPr>
              <w:spacing w:after="0" w:line="240" w:lineRule="auto"/>
              <w:rPr>
                <w:rFonts w:asciiTheme="minorBidi" w:eastAsia="Arial" w:hAnsiTheme="minorBidi"/>
                <w:b/>
                <w:rtl/>
              </w:rPr>
            </w:pPr>
            <w:r>
              <w:rPr>
                <w:rFonts w:asciiTheme="minorBidi" w:eastAsia="Arial" w:hAnsiTheme="minorBidi"/>
                <w:b/>
                <w:rtl/>
              </w:rPr>
              <w:t>להקשיב</w:t>
            </w:r>
          </w:p>
          <w:p w:rsidR="004A273C" w:rsidRDefault="004A273C" w:rsidP="004A273C">
            <w:pPr>
              <w:numPr>
                <w:ilvl w:val="0"/>
                <w:numId w:val="12"/>
              </w:numPr>
              <w:spacing w:after="0" w:line="240" w:lineRule="auto"/>
              <w:rPr>
                <w:rFonts w:asciiTheme="minorBidi" w:eastAsia="Arial" w:hAnsiTheme="minorBidi"/>
                <w:b/>
              </w:rPr>
            </w:pPr>
            <w:r>
              <w:rPr>
                <w:rFonts w:asciiTheme="minorBidi" w:eastAsia="Arial" w:hAnsiTheme="minorBidi"/>
                <w:b/>
                <w:rtl/>
              </w:rPr>
              <w:t>לצחוק</w:t>
            </w:r>
          </w:p>
          <w:p w:rsidR="004A273C" w:rsidRDefault="004A273C" w:rsidP="004A273C">
            <w:pPr>
              <w:numPr>
                <w:ilvl w:val="0"/>
                <w:numId w:val="12"/>
              </w:numPr>
              <w:spacing w:after="0" w:line="240" w:lineRule="auto"/>
              <w:rPr>
                <w:rFonts w:asciiTheme="minorBidi" w:eastAsia="Arial" w:hAnsiTheme="minorBidi"/>
                <w:b/>
              </w:rPr>
            </w:pPr>
            <w:r>
              <w:rPr>
                <w:rFonts w:asciiTheme="minorBidi" w:eastAsia="Arial" w:hAnsiTheme="minorBidi"/>
                <w:b/>
                <w:rtl/>
              </w:rPr>
              <w:t>לחשוב</w:t>
            </w:r>
          </w:p>
          <w:p w:rsidR="004A273C" w:rsidRDefault="004A273C" w:rsidP="004A273C">
            <w:pPr>
              <w:numPr>
                <w:ilvl w:val="0"/>
                <w:numId w:val="12"/>
              </w:numPr>
              <w:spacing w:after="0" w:line="240" w:lineRule="auto"/>
              <w:rPr>
                <w:rFonts w:asciiTheme="minorBidi" w:eastAsia="Arial" w:hAnsiTheme="minorBidi"/>
                <w:b/>
              </w:rPr>
            </w:pPr>
            <w:r>
              <w:rPr>
                <w:rFonts w:asciiTheme="minorBidi" w:eastAsia="Arial" w:hAnsiTheme="minorBidi"/>
                <w:b/>
                <w:rtl/>
              </w:rPr>
              <w:t>להרגיש</w:t>
            </w:r>
          </w:p>
          <w:p w:rsidR="004A273C" w:rsidRDefault="004A273C" w:rsidP="004A273C">
            <w:pPr>
              <w:numPr>
                <w:ilvl w:val="0"/>
                <w:numId w:val="12"/>
              </w:numPr>
              <w:spacing w:after="0" w:line="240" w:lineRule="auto"/>
              <w:rPr>
                <w:rFonts w:asciiTheme="minorBidi" w:eastAsia="Arial" w:hAnsiTheme="minorBidi"/>
                <w:b/>
              </w:rPr>
            </w:pPr>
            <w:r>
              <w:rPr>
                <w:rFonts w:asciiTheme="minorBidi" w:eastAsia="Arial" w:hAnsiTheme="minorBidi"/>
                <w:b/>
                <w:rtl/>
              </w:rPr>
              <w:t>______________ (תוסיפו אתם)</w:t>
            </w:r>
          </w:p>
        </w:tc>
      </w:tr>
    </w:tbl>
    <w:p w:rsidR="004A273C" w:rsidRDefault="004A273C" w:rsidP="004A273C">
      <w:pPr>
        <w:rPr>
          <w:rFonts w:asciiTheme="minorBidi" w:eastAsia="Arial" w:hAnsiTheme="minorBidi"/>
          <w:u w:val="single"/>
        </w:rPr>
      </w:pPr>
    </w:p>
    <w:p w:rsidR="004A273C" w:rsidRDefault="004A273C" w:rsidP="004A273C">
      <w:pPr>
        <w:rPr>
          <w:rFonts w:asciiTheme="minorBidi" w:eastAsia="Arial" w:hAnsiTheme="minorBidi"/>
          <w:u w:val="single"/>
          <w:rtl/>
        </w:rPr>
      </w:pPr>
    </w:p>
    <w:p w:rsidR="004A273C" w:rsidRDefault="004A273C" w:rsidP="004A273C">
      <w:pPr>
        <w:rPr>
          <w:rFonts w:asciiTheme="minorBidi" w:eastAsia="Arial" w:hAnsiTheme="minorBidi"/>
          <w:u w:val="single"/>
          <w:rtl/>
        </w:rPr>
      </w:pPr>
    </w:p>
    <w:p w:rsidR="004A273C" w:rsidRDefault="004A273C" w:rsidP="004A273C">
      <w:pPr>
        <w:rPr>
          <w:rFonts w:asciiTheme="minorBidi" w:eastAsia="Arial" w:hAnsiTheme="minorBidi"/>
          <w:b/>
          <w:bCs/>
          <w:color w:val="0070C0"/>
          <w:u w:val="single"/>
        </w:rPr>
      </w:pPr>
      <w:r>
        <w:rPr>
          <w:rFonts w:asciiTheme="minorBidi" w:eastAsia="Arial" w:hAnsiTheme="minorBidi"/>
          <w:b/>
          <w:bCs/>
          <w:color w:val="0070C0"/>
          <w:u w:val="single"/>
          <w:rtl/>
        </w:rPr>
        <w:t>מה כדאי לעשות עם הילדים אחרי שרואים את  ההצגה:</w:t>
      </w:r>
    </w:p>
    <w:p w:rsidR="004A273C" w:rsidRDefault="004A273C" w:rsidP="004A273C">
      <w:pPr>
        <w:rPr>
          <w:rFonts w:asciiTheme="minorBidi" w:eastAsia="Arial" w:hAnsiTheme="minorBidi"/>
        </w:rPr>
      </w:pPr>
      <w:r>
        <w:rPr>
          <w:rFonts w:asciiTheme="minorBidi" w:eastAsia="Arial" w:hAnsiTheme="minorBidi"/>
          <w:rtl/>
        </w:rPr>
        <w:t>להקריא את רשימת הדברים המיוחדים בהצגה:</w:t>
      </w:r>
    </w:p>
    <w:p w:rsidR="004A273C" w:rsidRDefault="004A273C" w:rsidP="004A273C">
      <w:pPr>
        <w:ind w:left="720"/>
        <w:rPr>
          <w:rFonts w:asciiTheme="minorBidi" w:eastAsia="Arial" w:hAnsiTheme="minorBidi"/>
        </w:rPr>
      </w:pPr>
      <w:r>
        <w:rPr>
          <w:rFonts w:asciiTheme="minorBidi" w:eastAsia="Arial" w:hAnsiTheme="minorBidi"/>
          <w:rtl/>
        </w:rPr>
        <w:t>בהמצאות וסיפורים הכול אפשרי:</w:t>
      </w:r>
    </w:p>
    <w:p w:rsidR="004A273C" w:rsidRDefault="004A273C" w:rsidP="004A273C">
      <w:pPr>
        <w:numPr>
          <w:ilvl w:val="0"/>
          <w:numId w:val="13"/>
        </w:numPr>
        <w:spacing w:after="0" w:line="240" w:lineRule="auto"/>
        <w:rPr>
          <w:rFonts w:asciiTheme="minorBidi" w:eastAsia="Arial" w:hAnsiTheme="minorBidi"/>
        </w:rPr>
      </w:pPr>
      <w:r>
        <w:rPr>
          <w:rFonts w:asciiTheme="minorBidi" w:eastAsia="Arial" w:hAnsiTheme="minorBidi"/>
          <w:rtl/>
        </w:rPr>
        <w:t>ידיים יכולות לברוח</w:t>
      </w:r>
    </w:p>
    <w:p w:rsidR="004A273C" w:rsidRDefault="004A273C" w:rsidP="004A273C">
      <w:pPr>
        <w:numPr>
          <w:ilvl w:val="0"/>
          <w:numId w:val="13"/>
        </w:numPr>
        <w:spacing w:after="0" w:line="240" w:lineRule="auto"/>
        <w:rPr>
          <w:rFonts w:asciiTheme="minorBidi" w:eastAsia="Arial" w:hAnsiTheme="minorBidi"/>
        </w:rPr>
      </w:pPr>
      <w:r>
        <w:rPr>
          <w:rFonts w:asciiTheme="minorBidi" w:eastAsia="Arial" w:hAnsiTheme="minorBidi"/>
          <w:rtl/>
        </w:rPr>
        <w:t>איש יכול לעוף</w:t>
      </w:r>
    </w:p>
    <w:p w:rsidR="004A273C" w:rsidRDefault="004A273C" w:rsidP="004A273C">
      <w:pPr>
        <w:numPr>
          <w:ilvl w:val="0"/>
          <w:numId w:val="13"/>
        </w:numPr>
        <w:spacing w:after="0" w:line="240" w:lineRule="auto"/>
        <w:rPr>
          <w:rFonts w:asciiTheme="minorBidi" w:eastAsia="Arial" w:hAnsiTheme="minorBidi"/>
        </w:rPr>
      </w:pPr>
      <w:r>
        <w:rPr>
          <w:rFonts w:asciiTheme="minorBidi" w:eastAsia="Arial" w:hAnsiTheme="minorBidi"/>
          <w:rtl/>
        </w:rPr>
        <w:t>מפלצת יכולה לאהוב צבע ורוד</w:t>
      </w:r>
    </w:p>
    <w:p w:rsidR="004A273C" w:rsidRDefault="004A273C" w:rsidP="004A273C">
      <w:pPr>
        <w:numPr>
          <w:ilvl w:val="0"/>
          <w:numId w:val="13"/>
        </w:numPr>
        <w:spacing w:after="0" w:line="240" w:lineRule="auto"/>
        <w:rPr>
          <w:rFonts w:asciiTheme="minorBidi" w:eastAsia="Arial" w:hAnsiTheme="minorBidi"/>
        </w:rPr>
      </w:pPr>
      <w:r>
        <w:rPr>
          <w:rFonts w:asciiTheme="minorBidi" w:eastAsia="Arial" w:hAnsiTheme="minorBidi"/>
          <w:rtl/>
        </w:rPr>
        <w:t>סנדוויץ׳ יכול להיות רעב</w:t>
      </w:r>
    </w:p>
    <w:p w:rsidR="004A273C" w:rsidRDefault="004A273C" w:rsidP="004A273C">
      <w:pPr>
        <w:numPr>
          <w:ilvl w:val="0"/>
          <w:numId w:val="13"/>
        </w:numPr>
        <w:spacing w:after="0" w:line="240" w:lineRule="auto"/>
        <w:rPr>
          <w:rFonts w:asciiTheme="minorBidi" w:eastAsia="Arial" w:hAnsiTheme="minorBidi"/>
        </w:rPr>
      </w:pPr>
      <w:r>
        <w:rPr>
          <w:rFonts w:asciiTheme="minorBidi" w:eastAsia="Arial" w:hAnsiTheme="minorBidi"/>
          <w:rtl/>
        </w:rPr>
        <w:t>בית גם צריך לגור באיזה מקום</w:t>
      </w:r>
    </w:p>
    <w:p w:rsidR="004A273C" w:rsidRDefault="004A273C" w:rsidP="004A273C">
      <w:pPr>
        <w:ind w:left="720"/>
        <w:rPr>
          <w:rFonts w:asciiTheme="minorBidi" w:hAnsiTheme="minorBidi"/>
        </w:rPr>
      </w:pPr>
      <w:r>
        <w:rPr>
          <w:rFonts w:asciiTheme="minorBidi" w:eastAsia="Arial" w:hAnsiTheme="minorBidi"/>
          <w:rtl/>
        </w:rPr>
        <w:t xml:space="preserve"> ו…תוסיפו אתם: רעיון ______________ ועוד רעיון ___________</w:t>
      </w:r>
    </w:p>
    <w:p w:rsidR="004A273C" w:rsidRDefault="004A273C" w:rsidP="004A273C">
      <w:pPr>
        <w:rPr>
          <w:rFonts w:asciiTheme="minorBidi" w:eastAsia="Arial" w:hAnsiTheme="minorBidi"/>
        </w:rPr>
      </w:pPr>
    </w:p>
    <w:p w:rsidR="004A273C" w:rsidRDefault="004A273C" w:rsidP="004A273C">
      <w:pPr>
        <w:rPr>
          <w:rFonts w:asciiTheme="minorBidi" w:eastAsia="Arial" w:hAnsiTheme="minorBidi"/>
          <w:b/>
          <w:bCs/>
          <w:color w:val="0070C0"/>
          <w:sz w:val="28"/>
          <w:szCs w:val="28"/>
          <w:u w:val="single"/>
          <w:rtl/>
        </w:rPr>
      </w:pPr>
      <w:r>
        <w:rPr>
          <w:rFonts w:asciiTheme="minorBidi" w:eastAsia="Arial" w:hAnsiTheme="minorBidi"/>
          <w:b/>
          <w:bCs/>
          <w:color w:val="0070C0"/>
          <w:sz w:val="28"/>
          <w:szCs w:val="28"/>
          <w:u w:val="single"/>
          <w:rtl/>
        </w:rPr>
        <w:t>יצירה בעקבות ההצגה:</w:t>
      </w:r>
    </w:p>
    <w:p w:rsidR="004A273C" w:rsidRDefault="004A273C" w:rsidP="004A273C">
      <w:pPr>
        <w:numPr>
          <w:ilvl w:val="0"/>
          <w:numId w:val="14"/>
        </w:numPr>
        <w:spacing w:after="0" w:line="240" w:lineRule="auto"/>
        <w:rPr>
          <w:rFonts w:asciiTheme="minorBidi" w:hAnsiTheme="minorBidi"/>
        </w:rPr>
      </w:pPr>
      <w:r>
        <w:rPr>
          <w:rFonts w:asciiTheme="minorBidi" w:eastAsia="Arial" w:hAnsiTheme="minorBidi"/>
          <w:rtl/>
        </w:rPr>
        <w:t xml:space="preserve">קומיקס- ספרו את הסיפור של הדמויות בקומיקס שלנו, אח"כ צבעו ואם יצא ממש מוצלח, שלחו לנו תמונה. </w:t>
      </w:r>
    </w:p>
    <w:p w:rsidR="004A273C" w:rsidRDefault="004A273C" w:rsidP="004A273C">
      <w:pPr>
        <w:rPr>
          <w:rFonts w:asciiTheme="minorBidi" w:eastAsia="Arial" w:hAnsiTheme="minorBidi"/>
        </w:rPr>
      </w:pPr>
    </w:p>
    <w:p w:rsidR="004A273C" w:rsidRDefault="004A273C" w:rsidP="004A273C">
      <w:pPr>
        <w:numPr>
          <w:ilvl w:val="0"/>
          <w:numId w:val="14"/>
        </w:numPr>
        <w:spacing w:after="0" w:line="240" w:lineRule="auto"/>
        <w:rPr>
          <w:rFonts w:asciiTheme="minorBidi" w:hAnsiTheme="minorBidi"/>
        </w:rPr>
      </w:pPr>
      <w:r>
        <w:rPr>
          <w:rFonts w:asciiTheme="minorBidi" w:eastAsia="Arial" w:hAnsiTheme="minorBidi"/>
          <w:rtl/>
        </w:rPr>
        <w:t>סיפור בהמשכים עם נייר מקופל: ילד רושם משפט על נייר ומקפל אותו כאשר הוא משאיר את המילה האחרונה של אותו משפט חשופה עבור הילד שיושב לידו להשלים וכן הלאה. בסוף פותחים את הסיפור ומקריאים מה יצא (אם הילדים לא יודעים לכתוב אפשר גם בציור או בע"פ).</w:t>
      </w:r>
    </w:p>
    <w:p w:rsidR="004A273C" w:rsidRDefault="004A273C" w:rsidP="004A273C">
      <w:pPr>
        <w:rPr>
          <w:rFonts w:asciiTheme="minorBidi" w:eastAsia="Arial" w:hAnsiTheme="minorBidi"/>
          <w:b/>
          <w:bCs/>
          <w:color w:val="0070C0"/>
          <w:sz w:val="28"/>
          <w:szCs w:val="28"/>
          <w:u w:val="single"/>
        </w:rPr>
      </w:pPr>
    </w:p>
    <w:p w:rsidR="004A273C" w:rsidRDefault="004A273C" w:rsidP="004A273C">
      <w:pPr>
        <w:rPr>
          <w:rFonts w:asciiTheme="minorBidi" w:eastAsia="Arial" w:hAnsiTheme="minorBidi"/>
          <w:b/>
          <w:bCs/>
          <w:color w:val="0070C0"/>
          <w:sz w:val="28"/>
          <w:szCs w:val="28"/>
          <w:u w:val="single"/>
          <w:rtl/>
        </w:rPr>
      </w:pPr>
      <w:r>
        <w:rPr>
          <w:rFonts w:asciiTheme="minorBidi" w:eastAsia="Arial" w:hAnsiTheme="minorBidi"/>
          <w:b/>
          <w:bCs/>
          <w:color w:val="0070C0"/>
          <w:sz w:val="28"/>
          <w:szCs w:val="28"/>
          <w:u w:val="single"/>
          <w:rtl/>
        </w:rPr>
        <w:t>מוזמנים לכתוב לנו בעקבות ההצגה:</w:t>
      </w:r>
    </w:p>
    <w:p w:rsidR="004A273C" w:rsidRDefault="004A273C" w:rsidP="004A273C">
      <w:pPr>
        <w:rPr>
          <w:rFonts w:asciiTheme="minorBidi" w:eastAsia="Arial" w:hAnsiTheme="minorBidi"/>
          <w:b/>
        </w:rPr>
      </w:pPr>
      <w:r>
        <w:rPr>
          <w:rFonts w:asciiTheme="minorBidi" w:eastAsia="Arial" w:hAnsiTheme="minorBidi"/>
          <w:b/>
          <w:rtl/>
        </w:rPr>
        <w:t xml:space="preserve">לשלוח לנו ביקורות שלכם ושל הילדים על ההצגה – אנחנו אוהבים שמחמיאים לנו, וגם מוכנים להשתפר. אפשר לשלוח לנו תמונות של היצירה, שגם אנחנו נוכל לראות. </w:t>
      </w:r>
    </w:p>
    <w:p w:rsidR="004A273C" w:rsidRDefault="004A273C" w:rsidP="004A273C">
      <w:pPr>
        <w:rPr>
          <w:rFonts w:asciiTheme="minorBidi" w:eastAsia="Arial" w:hAnsiTheme="minorBidi"/>
          <w:b/>
          <w:rtl/>
        </w:rPr>
      </w:pPr>
    </w:p>
    <w:p w:rsidR="004A273C" w:rsidRDefault="004A273C" w:rsidP="004A273C">
      <w:pPr>
        <w:pBdr>
          <w:bottom w:val="single" w:sz="2" w:space="1" w:color="auto" w:shadow="1"/>
        </w:pBdr>
        <w:shd w:val="clear" w:color="auto" w:fill="D9D9D9" w:themeFill="background1" w:themeFillShade="D9"/>
        <w:rPr>
          <w:rFonts w:asciiTheme="minorBidi" w:eastAsia="Arial" w:hAnsiTheme="minorBidi"/>
          <w:b/>
          <w:rtl/>
        </w:rPr>
      </w:pPr>
      <w:r>
        <w:rPr>
          <w:rFonts w:asciiTheme="minorBidi" w:eastAsia="Arial" w:hAnsiTheme="minorBidi"/>
          <w:b/>
          <w:rtl/>
        </w:rPr>
        <w:t>למשלוח הביקורת, מידע נוסף והזמנות:</w:t>
      </w:r>
    </w:p>
    <w:p w:rsidR="004A273C" w:rsidRDefault="004A273C" w:rsidP="004A273C">
      <w:pPr>
        <w:pBdr>
          <w:bottom w:val="single" w:sz="2" w:space="1" w:color="auto" w:shadow="1"/>
        </w:pBdr>
        <w:shd w:val="clear" w:color="auto" w:fill="D9D9D9" w:themeFill="background1" w:themeFillShade="D9"/>
        <w:rPr>
          <w:rFonts w:asciiTheme="minorBidi" w:eastAsia="Arial" w:hAnsiTheme="minorBidi"/>
          <w:b/>
          <w:rtl/>
        </w:rPr>
      </w:pPr>
      <w:r>
        <w:rPr>
          <w:rFonts w:asciiTheme="minorBidi" w:eastAsia="Arial" w:hAnsiTheme="minorBidi"/>
          <w:b/>
          <w:rtl/>
        </w:rPr>
        <w:t xml:space="preserve"> 02-5618514 אלה 113 / עטרה  111    /    050-3352525</w:t>
      </w:r>
    </w:p>
    <w:p w:rsidR="004A273C" w:rsidRDefault="004A273C" w:rsidP="004A273C">
      <w:pPr>
        <w:pBdr>
          <w:bottom w:val="single" w:sz="2" w:space="1" w:color="auto" w:shadow="1"/>
        </w:pBdr>
        <w:shd w:val="clear" w:color="auto" w:fill="D9D9D9" w:themeFill="background1" w:themeFillShade="D9"/>
      </w:pPr>
      <w:hyperlink r:id="rId22" w:history="1">
        <w:r>
          <w:rPr>
            <w:rStyle w:val="Hyperlink"/>
            <w:rFonts w:asciiTheme="minorBidi" w:eastAsia="Arial" w:hAnsiTheme="minorBidi"/>
            <w:b/>
          </w:rPr>
          <w:t>train@traintheater.co.il</w:t>
        </w:r>
      </w:hyperlink>
      <w:r>
        <w:rPr>
          <w:rFonts w:asciiTheme="minorBidi" w:eastAsia="Arial" w:hAnsiTheme="minorBidi"/>
          <w:b/>
          <w:rtl/>
        </w:rPr>
        <w:t xml:space="preserve">  </w:t>
      </w:r>
    </w:p>
    <w:p w:rsidR="00566E23" w:rsidRPr="00566E23" w:rsidRDefault="00566E23" w:rsidP="000B2C49">
      <w:pPr>
        <w:tabs>
          <w:tab w:val="center" w:pos="4153"/>
        </w:tabs>
        <w:jc w:val="center"/>
        <w:rPr>
          <w:sz w:val="16"/>
          <w:szCs w:val="16"/>
        </w:rPr>
      </w:pPr>
      <w:r w:rsidRPr="00566E23">
        <w:rPr>
          <w:rFonts w:hint="cs"/>
          <w:sz w:val="16"/>
          <w:szCs w:val="16"/>
          <w:rtl/>
        </w:rPr>
        <w:t xml:space="preserve">                                                                                                                                                                                                                                                                                                                                                                                                                                                                                                                                                                                                    </w:t>
      </w:r>
    </w:p>
    <w:sectPr w:rsidR="00566E23" w:rsidRPr="00566E23" w:rsidSect="00566E23">
      <w:pgSz w:w="11906" w:h="16838" w:code="9"/>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FBC" w:rsidRDefault="00907FBC" w:rsidP="004B41D5">
      <w:pPr>
        <w:spacing w:after="0" w:line="240" w:lineRule="auto"/>
      </w:pPr>
      <w:r>
        <w:separator/>
      </w:r>
    </w:p>
  </w:endnote>
  <w:endnote w:type="continuationSeparator" w:id="0">
    <w:p w:rsidR="00907FBC" w:rsidRDefault="00907FBC" w:rsidP="004B4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FBC" w:rsidRDefault="00907FBC" w:rsidP="004B41D5">
      <w:pPr>
        <w:spacing w:after="0" w:line="240" w:lineRule="auto"/>
      </w:pPr>
      <w:r>
        <w:separator/>
      </w:r>
    </w:p>
  </w:footnote>
  <w:footnote w:type="continuationSeparator" w:id="0">
    <w:p w:rsidR="00907FBC" w:rsidRDefault="00907FBC" w:rsidP="004B41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3334"/>
    <w:multiLevelType w:val="multilevel"/>
    <w:tmpl w:val="0B4CD0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9C61860"/>
    <w:multiLevelType w:val="hybridMultilevel"/>
    <w:tmpl w:val="A4CA5C1C"/>
    <w:lvl w:ilvl="0" w:tplc="04090001">
      <w:start w:val="1"/>
      <w:numFmt w:val="bullet"/>
      <w:lvlText w:val=""/>
      <w:lvlJc w:val="left"/>
      <w:pPr>
        <w:ind w:left="720" w:hanging="360"/>
      </w:pPr>
      <w:rPr>
        <w:rFonts w:ascii="Symbol" w:hAnsi="Symbol" w:hint="default"/>
        <w:b w:val="0"/>
        <w:bCs w:val="0"/>
        <w:color w:val="auto"/>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5458E1"/>
    <w:multiLevelType w:val="hybridMultilevel"/>
    <w:tmpl w:val="A028B87A"/>
    <w:lvl w:ilvl="0" w:tplc="14928DE6">
      <w:start w:val="1"/>
      <w:numFmt w:val="decimal"/>
      <w:lvlText w:val="%1."/>
      <w:lvlJc w:val="left"/>
      <w:pPr>
        <w:ind w:left="720" w:hanging="360"/>
      </w:pPr>
      <w:rPr>
        <w:rFonts w:hint="default"/>
        <w:b w:val="0"/>
        <w:bCs w:val="0"/>
        <w:color w:val="auto"/>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034E4"/>
    <w:multiLevelType w:val="multilevel"/>
    <w:tmpl w:val="94F614FA"/>
    <w:lvl w:ilvl="0">
      <w:start w:val="1"/>
      <w:numFmt w:val="decimal"/>
      <w:lvlText w:val="%1."/>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nsid w:val="10E440DF"/>
    <w:multiLevelType w:val="hybridMultilevel"/>
    <w:tmpl w:val="F23C6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350296"/>
    <w:multiLevelType w:val="multilevel"/>
    <w:tmpl w:val="BE9034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6123791"/>
    <w:multiLevelType w:val="multilevel"/>
    <w:tmpl w:val="F6048D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8502E8F"/>
    <w:multiLevelType w:val="hybridMultilevel"/>
    <w:tmpl w:val="D6D2C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650A6E"/>
    <w:multiLevelType w:val="hybridMultilevel"/>
    <w:tmpl w:val="A562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8B5BAC"/>
    <w:multiLevelType w:val="hybridMultilevel"/>
    <w:tmpl w:val="62025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7513FE5"/>
    <w:multiLevelType w:val="hybridMultilevel"/>
    <w:tmpl w:val="EBBA0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3A351F1"/>
    <w:multiLevelType w:val="multilevel"/>
    <w:tmpl w:val="B630DF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53F05A48"/>
    <w:multiLevelType w:val="multilevel"/>
    <w:tmpl w:val="727C5C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7372B1A"/>
    <w:multiLevelType w:val="multilevel"/>
    <w:tmpl w:val="893AF7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7"/>
  </w:num>
  <w:num w:numId="4">
    <w:abstractNumId w:val="4"/>
  </w:num>
  <w:num w:numId="5">
    <w:abstractNumId w:val="9"/>
  </w:num>
  <w:num w:numId="6">
    <w:abstractNumId w:val="10"/>
  </w:num>
  <w:num w:numId="7">
    <w:abstractNumId w:val="8"/>
  </w:num>
  <w:num w:numId="8">
    <w:abstractNumId w:val="0"/>
    <w:lvlOverride w:ilvl="0"/>
    <w:lvlOverride w:ilvl="1"/>
    <w:lvlOverride w:ilvl="2"/>
    <w:lvlOverride w:ilvl="3"/>
    <w:lvlOverride w:ilvl="4"/>
    <w:lvlOverride w:ilvl="5"/>
    <w:lvlOverride w:ilvl="6"/>
    <w:lvlOverride w:ilvl="7"/>
    <w:lvlOverride w:ilvl="8"/>
  </w:num>
  <w:num w:numId="9">
    <w:abstractNumId w:val="11"/>
    <w:lvlOverride w:ilvl="0"/>
    <w:lvlOverride w:ilvl="1"/>
    <w:lvlOverride w:ilvl="2"/>
    <w:lvlOverride w:ilvl="3"/>
    <w:lvlOverride w:ilvl="4"/>
    <w:lvlOverride w:ilvl="5"/>
    <w:lvlOverride w:ilvl="6"/>
    <w:lvlOverride w:ilvl="7"/>
    <w:lvlOverride w:ilvl="8"/>
  </w:num>
  <w:num w:numId="10">
    <w:abstractNumId w:val="6"/>
    <w:lvlOverride w:ilvl="0"/>
    <w:lvlOverride w:ilvl="1"/>
    <w:lvlOverride w:ilvl="2"/>
    <w:lvlOverride w:ilvl="3"/>
    <w:lvlOverride w:ilvl="4"/>
    <w:lvlOverride w:ilvl="5"/>
    <w:lvlOverride w:ilvl="6"/>
    <w:lvlOverride w:ilvl="7"/>
    <w:lvlOverride w:ilvl="8"/>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lvlOverride w:ilvl="2"/>
    <w:lvlOverride w:ilvl="3"/>
    <w:lvlOverride w:ilvl="4"/>
    <w:lvlOverride w:ilvl="5"/>
    <w:lvlOverride w:ilvl="6"/>
    <w:lvlOverride w:ilvl="7"/>
    <w:lvlOverride w:ilvl="8"/>
  </w:num>
  <w:num w:numId="14">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4AA"/>
    <w:rsid w:val="000654B1"/>
    <w:rsid w:val="000B2C49"/>
    <w:rsid w:val="000E2D54"/>
    <w:rsid w:val="000F2520"/>
    <w:rsid w:val="00151A01"/>
    <w:rsid w:val="001D6919"/>
    <w:rsid w:val="002F04AA"/>
    <w:rsid w:val="0038354C"/>
    <w:rsid w:val="00383EC4"/>
    <w:rsid w:val="00390D51"/>
    <w:rsid w:val="004A273C"/>
    <w:rsid w:val="004B41D5"/>
    <w:rsid w:val="00566E23"/>
    <w:rsid w:val="00572B40"/>
    <w:rsid w:val="007050D7"/>
    <w:rsid w:val="00756958"/>
    <w:rsid w:val="00785BE6"/>
    <w:rsid w:val="007B3DE8"/>
    <w:rsid w:val="00812208"/>
    <w:rsid w:val="00832AED"/>
    <w:rsid w:val="00907FBC"/>
    <w:rsid w:val="00B5580B"/>
    <w:rsid w:val="00B90F31"/>
    <w:rsid w:val="00D85671"/>
    <w:rsid w:val="00E1567B"/>
    <w:rsid w:val="00FA1E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0"/>
    <w:qFormat/>
    <w:rsid w:val="004A273C"/>
    <w:pPr>
      <w:keepNext/>
      <w:spacing w:after="0" w:line="240" w:lineRule="auto"/>
      <w:outlineLvl w:val="0"/>
    </w:pPr>
    <w:rPr>
      <w:rFonts w:ascii="Times New Roman" w:eastAsia="Times New Roman" w:hAnsi="Times New Roman" w:cs="Times New Roman"/>
      <w:b/>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04AA"/>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2F04AA"/>
    <w:rPr>
      <w:rFonts w:ascii="Tahoma" w:hAnsi="Tahoma" w:cs="Tahoma"/>
      <w:sz w:val="16"/>
      <w:szCs w:val="16"/>
    </w:rPr>
  </w:style>
  <w:style w:type="paragraph" w:styleId="a5">
    <w:name w:val="List Paragraph"/>
    <w:basedOn w:val="a"/>
    <w:uiPriority w:val="34"/>
    <w:qFormat/>
    <w:rsid w:val="002F04AA"/>
    <w:pPr>
      <w:ind w:left="720"/>
      <w:contextualSpacing/>
    </w:pPr>
  </w:style>
  <w:style w:type="paragraph" w:styleId="a6">
    <w:name w:val="header"/>
    <w:basedOn w:val="a"/>
    <w:link w:val="a7"/>
    <w:uiPriority w:val="99"/>
    <w:unhideWhenUsed/>
    <w:rsid w:val="004B41D5"/>
    <w:pPr>
      <w:tabs>
        <w:tab w:val="center" w:pos="4153"/>
        <w:tab w:val="right" w:pos="8306"/>
      </w:tabs>
      <w:spacing w:after="0" w:line="240" w:lineRule="auto"/>
    </w:pPr>
  </w:style>
  <w:style w:type="character" w:customStyle="1" w:styleId="a7">
    <w:name w:val="כותרת עליונה תו"/>
    <w:basedOn w:val="a0"/>
    <w:link w:val="a6"/>
    <w:uiPriority w:val="99"/>
    <w:rsid w:val="004B41D5"/>
  </w:style>
  <w:style w:type="paragraph" w:styleId="a8">
    <w:name w:val="footer"/>
    <w:basedOn w:val="a"/>
    <w:link w:val="a9"/>
    <w:uiPriority w:val="99"/>
    <w:unhideWhenUsed/>
    <w:rsid w:val="004B41D5"/>
    <w:pPr>
      <w:tabs>
        <w:tab w:val="center" w:pos="4153"/>
        <w:tab w:val="right" w:pos="8306"/>
      </w:tabs>
      <w:spacing w:after="0" w:line="240" w:lineRule="auto"/>
    </w:pPr>
  </w:style>
  <w:style w:type="character" w:customStyle="1" w:styleId="a9">
    <w:name w:val="כותרת תחתונה תו"/>
    <w:basedOn w:val="a0"/>
    <w:link w:val="a8"/>
    <w:uiPriority w:val="99"/>
    <w:rsid w:val="004B41D5"/>
  </w:style>
  <w:style w:type="character" w:styleId="Hyperlink">
    <w:name w:val="Hyperlink"/>
    <w:basedOn w:val="a0"/>
    <w:uiPriority w:val="99"/>
    <w:rsid w:val="00566E23"/>
    <w:rPr>
      <w:rFonts w:ascii="Tahoma" w:hAnsi="Tahoma" w:cs="Times New Roman"/>
      <w:color w:val="333333"/>
      <w:sz w:val="20"/>
      <w:u w:val="none"/>
      <w:effect w:val="none"/>
    </w:rPr>
  </w:style>
  <w:style w:type="character" w:customStyle="1" w:styleId="10">
    <w:name w:val="כותרת 1 תו"/>
    <w:basedOn w:val="a0"/>
    <w:link w:val="1"/>
    <w:rsid w:val="004A273C"/>
    <w:rPr>
      <w:rFonts w:ascii="Times New Roman" w:eastAsia="Times New Roman" w:hAnsi="Times New Roman" w:cs="Times New Roman"/>
      <w:b/>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0"/>
    <w:qFormat/>
    <w:rsid w:val="004A273C"/>
    <w:pPr>
      <w:keepNext/>
      <w:spacing w:after="0" w:line="240" w:lineRule="auto"/>
      <w:outlineLvl w:val="0"/>
    </w:pPr>
    <w:rPr>
      <w:rFonts w:ascii="Times New Roman" w:eastAsia="Times New Roman" w:hAnsi="Times New Roman" w:cs="Times New Roman"/>
      <w:b/>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04AA"/>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2F04AA"/>
    <w:rPr>
      <w:rFonts w:ascii="Tahoma" w:hAnsi="Tahoma" w:cs="Tahoma"/>
      <w:sz w:val="16"/>
      <w:szCs w:val="16"/>
    </w:rPr>
  </w:style>
  <w:style w:type="paragraph" w:styleId="a5">
    <w:name w:val="List Paragraph"/>
    <w:basedOn w:val="a"/>
    <w:uiPriority w:val="34"/>
    <w:qFormat/>
    <w:rsid w:val="002F04AA"/>
    <w:pPr>
      <w:ind w:left="720"/>
      <w:contextualSpacing/>
    </w:pPr>
  </w:style>
  <w:style w:type="paragraph" w:styleId="a6">
    <w:name w:val="header"/>
    <w:basedOn w:val="a"/>
    <w:link w:val="a7"/>
    <w:uiPriority w:val="99"/>
    <w:unhideWhenUsed/>
    <w:rsid w:val="004B41D5"/>
    <w:pPr>
      <w:tabs>
        <w:tab w:val="center" w:pos="4153"/>
        <w:tab w:val="right" w:pos="8306"/>
      </w:tabs>
      <w:spacing w:after="0" w:line="240" w:lineRule="auto"/>
    </w:pPr>
  </w:style>
  <w:style w:type="character" w:customStyle="1" w:styleId="a7">
    <w:name w:val="כותרת עליונה תו"/>
    <w:basedOn w:val="a0"/>
    <w:link w:val="a6"/>
    <w:uiPriority w:val="99"/>
    <w:rsid w:val="004B41D5"/>
  </w:style>
  <w:style w:type="paragraph" w:styleId="a8">
    <w:name w:val="footer"/>
    <w:basedOn w:val="a"/>
    <w:link w:val="a9"/>
    <w:uiPriority w:val="99"/>
    <w:unhideWhenUsed/>
    <w:rsid w:val="004B41D5"/>
    <w:pPr>
      <w:tabs>
        <w:tab w:val="center" w:pos="4153"/>
        <w:tab w:val="right" w:pos="8306"/>
      </w:tabs>
      <w:spacing w:after="0" w:line="240" w:lineRule="auto"/>
    </w:pPr>
  </w:style>
  <w:style w:type="character" w:customStyle="1" w:styleId="a9">
    <w:name w:val="כותרת תחתונה תו"/>
    <w:basedOn w:val="a0"/>
    <w:link w:val="a8"/>
    <w:uiPriority w:val="99"/>
    <w:rsid w:val="004B41D5"/>
  </w:style>
  <w:style w:type="character" w:styleId="Hyperlink">
    <w:name w:val="Hyperlink"/>
    <w:basedOn w:val="a0"/>
    <w:uiPriority w:val="99"/>
    <w:rsid w:val="00566E23"/>
    <w:rPr>
      <w:rFonts w:ascii="Tahoma" w:hAnsi="Tahoma" w:cs="Times New Roman"/>
      <w:color w:val="333333"/>
      <w:sz w:val="20"/>
      <w:u w:val="none"/>
      <w:effect w:val="none"/>
    </w:rPr>
  </w:style>
  <w:style w:type="character" w:customStyle="1" w:styleId="10">
    <w:name w:val="כותרת 1 תו"/>
    <w:basedOn w:val="a0"/>
    <w:link w:val="1"/>
    <w:rsid w:val="004A273C"/>
    <w:rPr>
      <w:rFonts w:ascii="Times New Roman" w:eastAsia="Times New Roman" w:hAnsi="Times New Roman" w:cs="Times New Roman"/>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20656">
      <w:bodyDiv w:val="1"/>
      <w:marLeft w:val="0"/>
      <w:marRight w:val="0"/>
      <w:marTop w:val="0"/>
      <w:marBottom w:val="0"/>
      <w:divBdr>
        <w:top w:val="none" w:sz="0" w:space="0" w:color="auto"/>
        <w:left w:val="none" w:sz="0" w:space="0" w:color="auto"/>
        <w:bottom w:val="none" w:sz="0" w:space="0" w:color="auto"/>
        <w:right w:val="none" w:sz="0" w:space="0" w:color="auto"/>
      </w:divBdr>
    </w:div>
    <w:div w:id="87746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raintheater.co.il/he/about/artists/2982?position=53&amp;list=uThXzbroOaSsFiLT6X50g7rDV_w1VgK3-QwbpqFpSJY" TargetMode="External"/><Relationship Id="rId18" Type="http://schemas.openxmlformats.org/officeDocument/2006/relationships/hyperlink" Target="https://www.traintheater.co.il/he/about/artists/2981?position=9&amp;list=RGqEf4GhzfCNh-vGY6vaGBu7fzORmTK7_GLeJc94eiU" TargetMode="External"/><Relationship Id="rId3" Type="http://schemas.openxmlformats.org/officeDocument/2006/relationships/styles" Target="styles.xml"/><Relationship Id="rId21" Type="http://schemas.openxmlformats.org/officeDocument/2006/relationships/hyperlink" Target="https://www.traintheater.co.il/he/about/artists/186?position=0&amp;list=SCdh7xBmHS7D5BJzRwdL-D4GcrDhDJuUlcuvzAXcO-s" TargetMode="External"/><Relationship Id="rId7" Type="http://schemas.openxmlformats.org/officeDocument/2006/relationships/footnotes" Target="footnotes.xml"/><Relationship Id="rId12" Type="http://schemas.openxmlformats.org/officeDocument/2006/relationships/hyperlink" Target="https://www.traintheater.co.il/he/about/artists/2982?position=53&amp;list=uThXzbroOaSsFiLT6X50g7rDV_w1VgK3-QwbpqFpSJY" TargetMode="External"/><Relationship Id="rId17" Type="http://schemas.openxmlformats.org/officeDocument/2006/relationships/hyperlink" Target="https://www.traintheater.co.il/he/about/artists/2981?position=9&amp;list=RGqEf4GhzfCNh-vGY6vaGBu7fzORmTK7_GLeJc94eiU" TargetMode="External"/><Relationship Id="rId2" Type="http://schemas.openxmlformats.org/officeDocument/2006/relationships/numbering" Target="numbering.xml"/><Relationship Id="rId16" Type="http://schemas.openxmlformats.org/officeDocument/2006/relationships/hyperlink" Target="https://www.traintheater.co.il/he/about/artists/2981?position=9&amp;list=RGqEf4GhzfCNh-vGY6vaGBu7fzORmTK7_GLeJc94eiU" TargetMode="External"/><Relationship Id="rId20" Type="http://schemas.openxmlformats.org/officeDocument/2006/relationships/hyperlink" Target="https://www.traintheater.co.il/he/about/artists/31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raintheater.co.il/he/about/artists/2982?position=53&amp;list=uThXzbroOaSsFiLT6X50g7rDV_w1VgK3-QwbpqFpSJY"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traintheater.co.il/he/about/artists/2981?position=9&amp;list=RGqEf4GhzfCNh-vGY6vaGBu7fzORmTK7_GLeJc94eiU"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traintheater.co.il/he/about/artists/2981?position=9&amp;list=RGqEf4GhzfCNh-vGY6vaGBu7fzORmTK7_GLeJc94ei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traintheater.co.il/he/about/artists/2981?position=9&amp;list=bUSzHDYyMQ1iLLpkLTpLILeH4RhAQK0I4ITR9PPuKlM" TargetMode="External"/><Relationship Id="rId22" Type="http://schemas.openxmlformats.org/officeDocument/2006/relationships/hyperlink" Target="mailto:train@traintheater.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BF64A-0BE8-4993-A7C2-BA00A4454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4904</Characters>
  <Application>Microsoft Office Word</Application>
  <DocSecurity>0</DocSecurity>
  <Lines>40</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‏‏משתמש Windows</cp:lastModifiedBy>
  <cp:revision>2</cp:revision>
  <cp:lastPrinted>2019-07-10T12:47:00Z</cp:lastPrinted>
  <dcterms:created xsi:type="dcterms:W3CDTF">2019-07-10T13:18:00Z</dcterms:created>
  <dcterms:modified xsi:type="dcterms:W3CDTF">2019-07-10T13:18:00Z</dcterms:modified>
</cp:coreProperties>
</file>